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5C3" w:rsidRDefault="003E15C3" w:rsidP="001703AC">
      <w:pPr>
        <w:spacing w:after="0" w:line="360" w:lineRule="auto"/>
        <w:rPr>
          <w:rFonts w:ascii="Arial" w:hAnsi="Arial" w:cs="Arial"/>
          <w:b/>
        </w:rPr>
      </w:pPr>
      <w:r>
        <w:rPr>
          <w:rFonts w:ascii="Arial" w:hAnsi="Arial" w:cs="Arial"/>
          <w:b/>
        </w:rPr>
        <w:t>PRESSEMITTEILUNG</w:t>
      </w:r>
    </w:p>
    <w:p w:rsidR="004040FA" w:rsidRDefault="004040FA" w:rsidP="001703AC">
      <w:pPr>
        <w:spacing w:after="0" w:line="360" w:lineRule="auto"/>
        <w:rPr>
          <w:rFonts w:ascii="Arial" w:hAnsi="Arial" w:cs="Arial"/>
          <w:b/>
        </w:rPr>
      </w:pPr>
    </w:p>
    <w:p w:rsidR="004040FA" w:rsidRDefault="004040FA" w:rsidP="001703AC">
      <w:pPr>
        <w:spacing w:after="0" w:line="360" w:lineRule="auto"/>
        <w:rPr>
          <w:rFonts w:ascii="Arial" w:hAnsi="Arial" w:cs="Arial"/>
          <w:b/>
        </w:rPr>
      </w:pPr>
    </w:p>
    <w:p w:rsidR="004040FA" w:rsidRPr="00F258A1" w:rsidRDefault="00A32A66" w:rsidP="001703AC">
      <w:pPr>
        <w:spacing w:after="0" w:line="360" w:lineRule="auto"/>
        <w:rPr>
          <w:rFonts w:ascii="Arial" w:hAnsi="Arial" w:cs="Arial"/>
          <w:lang w:val="de-AT"/>
        </w:rPr>
      </w:pPr>
      <w:r>
        <w:rPr>
          <w:rFonts w:ascii="Arial" w:hAnsi="Arial" w:cs="Arial"/>
          <w:b/>
        </w:rPr>
        <w:t>MACO veröffentlicht d</w:t>
      </w:r>
      <w:r w:rsidR="004F669B">
        <w:rPr>
          <w:rFonts w:ascii="Arial" w:hAnsi="Arial" w:cs="Arial"/>
          <w:b/>
        </w:rPr>
        <w:t>igitale</w:t>
      </w:r>
      <w:r>
        <w:rPr>
          <w:rFonts w:ascii="Arial" w:hAnsi="Arial" w:cs="Arial"/>
          <w:b/>
        </w:rPr>
        <w:t>n</w:t>
      </w:r>
      <w:r w:rsidR="004F669B">
        <w:rPr>
          <w:rFonts w:ascii="Arial" w:hAnsi="Arial" w:cs="Arial"/>
          <w:b/>
        </w:rPr>
        <w:t xml:space="preserve"> Zukunftsbericht </w:t>
      </w:r>
    </w:p>
    <w:p w:rsidR="00503155" w:rsidRPr="00503155" w:rsidRDefault="004F669B" w:rsidP="001703AC">
      <w:pPr>
        <w:spacing w:after="0" w:line="360" w:lineRule="auto"/>
        <w:rPr>
          <w:rFonts w:ascii="Arial" w:hAnsi="Arial" w:cs="Arial"/>
          <w:b/>
          <w:color w:val="0070C0"/>
          <w:sz w:val="28"/>
          <w:szCs w:val="28"/>
        </w:rPr>
      </w:pPr>
      <w:r>
        <w:rPr>
          <w:rFonts w:ascii="Arial" w:hAnsi="Arial" w:cs="Arial"/>
          <w:b/>
          <w:color w:val="0070C0"/>
          <w:sz w:val="28"/>
          <w:szCs w:val="28"/>
        </w:rPr>
        <w:t>Nachhaltigkeit als Gamechanger</w:t>
      </w:r>
    </w:p>
    <w:p w:rsidR="00503155" w:rsidRDefault="00503155" w:rsidP="001703AC">
      <w:pPr>
        <w:spacing w:after="0" w:line="360" w:lineRule="auto"/>
        <w:rPr>
          <w:rFonts w:ascii="Arial" w:hAnsi="Arial" w:cs="Arial"/>
          <w:i/>
          <w:sz w:val="20"/>
          <w:szCs w:val="20"/>
        </w:rPr>
      </w:pPr>
    </w:p>
    <w:p w:rsidR="00754CF1" w:rsidRDefault="00ED4863" w:rsidP="001703AC">
      <w:pPr>
        <w:spacing w:after="0" w:line="360" w:lineRule="auto"/>
        <w:rPr>
          <w:rFonts w:ascii="Arial" w:hAnsi="Arial" w:cs="Arial"/>
          <w:b/>
          <w:i/>
          <w:sz w:val="20"/>
          <w:szCs w:val="20"/>
        </w:rPr>
      </w:pPr>
      <w:r>
        <w:rPr>
          <w:rFonts w:ascii="Arial" w:hAnsi="Arial" w:cs="Arial"/>
          <w:i/>
          <w:sz w:val="20"/>
          <w:szCs w:val="20"/>
        </w:rPr>
        <w:t>Salzburg</w:t>
      </w:r>
      <w:r w:rsidR="003E15C3" w:rsidRPr="00B156DA">
        <w:rPr>
          <w:rFonts w:ascii="Arial" w:hAnsi="Arial" w:cs="Arial"/>
          <w:i/>
          <w:sz w:val="20"/>
          <w:szCs w:val="20"/>
        </w:rPr>
        <w:t xml:space="preserve">, </w:t>
      </w:r>
      <w:r w:rsidR="004F669B">
        <w:rPr>
          <w:rFonts w:ascii="Arial" w:hAnsi="Arial" w:cs="Arial"/>
          <w:i/>
          <w:sz w:val="20"/>
          <w:szCs w:val="20"/>
        </w:rPr>
        <w:t>1</w:t>
      </w:r>
      <w:r w:rsidR="003C1E1E">
        <w:rPr>
          <w:rFonts w:ascii="Arial" w:hAnsi="Arial" w:cs="Arial"/>
          <w:i/>
          <w:sz w:val="20"/>
          <w:szCs w:val="20"/>
        </w:rPr>
        <w:t>3</w:t>
      </w:r>
      <w:r w:rsidR="009E4B4A">
        <w:rPr>
          <w:rFonts w:ascii="Arial" w:hAnsi="Arial" w:cs="Arial"/>
          <w:i/>
          <w:sz w:val="20"/>
          <w:szCs w:val="20"/>
        </w:rPr>
        <w:t>.</w:t>
      </w:r>
      <w:r w:rsidR="0053649E">
        <w:rPr>
          <w:rFonts w:ascii="Arial" w:hAnsi="Arial" w:cs="Arial"/>
          <w:i/>
          <w:sz w:val="20"/>
          <w:szCs w:val="20"/>
        </w:rPr>
        <w:t xml:space="preserve"> </w:t>
      </w:r>
      <w:r w:rsidR="004F669B">
        <w:rPr>
          <w:rFonts w:ascii="Arial" w:hAnsi="Arial" w:cs="Arial"/>
          <w:i/>
          <w:sz w:val="20"/>
          <w:szCs w:val="20"/>
        </w:rPr>
        <w:t>März</w:t>
      </w:r>
      <w:r w:rsidR="00D72364">
        <w:rPr>
          <w:rFonts w:ascii="Arial" w:hAnsi="Arial" w:cs="Arial"/>
          <w:i/>
          <w:sz w:val="20"/>
          <w:szCs w:val="20"/>
        </w:rPr>
        <w:t xml:space="preserve"> 202</w:t>
      </w:r>
      <w:r w:rsidR="004F669B">
        <w:rPr>
          <w:rFonts w:ascii="Arial" w:hAnsi="Arial" w:cs="Arial"/>
          <w:i/>
          <w:sz w:val="20"/>
          <w:szCs w:val="20"/>
        </w:rPr>
        <w:t>4</w:t>
      </w:r>
      <w:r w:rsidR="003E15C3" w:rsidRPr="00B156DA">
        <w:rPr>
          <w:rFonts w:ascii="Arial" w:hAnsi="Arial" w:cs="Arial"/>
          <w:i/>
          <w:sz w:val="20"/>
          <w:szCs w:val="20"/>
        </w:rPr>
        <w:t xml:space="preserve"> – </w:t>
      </w:r>
      <w:r w:rsidR="00A6615C">
        <w:rPr>
          <w:rFonts w:ascii="Arial" w:hAnsi="Arial" w:cs="Arial"/>
          <w:b/>
          <w:i/>
          <w:sz w:val="20"/>
          <w:szCs w:val="20"/>
        </w:rPr>
        <w:t xml:space="preserve">MACO </w:t>
      </w:r>
      <w:r w:rsidR="00741444">
        <w:rPr>
          <w:rFonts w:ascii="Arial" w:hAnsi="Arial" w:cs="Arial"/>
          <w:b/>
          <w:i/>
          <w:sz w:val="20"/>
          <w:szCs w:val="20"/>
        </w:rPr>
        <w:t xml:space="preserve">hat sich unternehmerisch nachhaltiges Handeln und Kreislaufwirtschaft auf die Fahnen geschrieben. </w:t>
      </w:r>
      <w:r w:rsidR="009B7EAC">
        <w:rPr>
          <w:rFonts w:ascii="Arial" w:hAnsi="Arial" w:cs="Arial"/>
          <w:b/>
          <w:i/>
          <w:sz w:val="20"/>
          <w:szCs w:val="20"/>
        </w:rPr>
        <w:t xml:space="preserve">Die Fortschritte zeigt der </w:t>
      </w:r>
      <w:r w:rsidR="00741444">
        <w:rPr>
          <w:rFonts w:ascii="Arial" w:hAnsi="Arial" w:cs="Arial"/>
          <w:b/>
          <w:i/>
          <w:sz w:val="20"/>
          <w:szCs w:val="20"/>
        </w:rPr>
        <w:t>Mitte März</w:t>
      </w:r>
      <w:r w:rsidR="00EB3071">
        <w:rPr>
          <w:rFonts w:ascii="Arial" w:hAnsi="Arial" w:cs="Arial"/>
          <w:b/>
          <w:i/>
          <w:sz w:val="20"/>
          <w:szCs w:val="20"/>
        </w:rPr>
        <w:t xml:space="preserve"> erschienene Zukunftsbericht 202</w:t>
      </w:r>
      <w:r w:rsidR="00741444">
        <w:rPr>
          <w:rFonts w:ascii="Arial" w:hAnsi="Arial" w:cs="Arial"/>
          <w:b/>
          <w:i/>
          <w:sz w:val="20"/>
          <w:szCs w:val="20"/>
        </w:rPr>
        <w:t>4</w:t>
      </w:r>
      <w:r w:rsidR="00C743ED">
        <w:rPr>
          <w:rFonts w:ascii="Arial" w:hAnsi="Arial" w:cs="Arial"/>
          <w:b/>
          <w:i/>
          <w:sz w:val="20"/>
          <w:szCs w:val="20"/>
        </w:rPr>
        <w:t>. Auch auf der Branchenmesse Fensterbau Frontale</w:t>
      </w:r>
      <w:r w:rsidR="00A32A66">
        <w:rPr>
          <w:rFonts w:ascii="Arial" w:hAnsi="Arial" w:cs="Arial"/>
          <w:b/>
          <w:i/>
          <w:sz w:val="20"/>
          <w:szCs w:val="20"/>
        </w:rPr>
        <w:t xml:space="preserve"> stellt der Bauzulieferer Ideen vor, wie der nachhaltige Wandel </w:t>
      </w:r>
      <w:r w:rsidR="001703AC">
        <w:rPr>
          <w:rFonts w:ascii="Arial" w:hAnsi="Arial" w:cs="Arial"/>
          <w:b/>
          <w:i/>
          <w:sz w:val="20"/>
          <w:szCs w:val="20"/>
        </w:rPr>
        <w:t>gelingen kann</w:t>
      </w:r>
      <w:r w:rsidR="00A32A66">
        <w:rPr>
          <w:rFonts w:ascii="Arial" w:hAnsi="Arial" w:cs="Arial"/>
          <w:b/>
          <w:i/>
          <w:sz w:val="20"/>
          <w:szCs w:val="20"/>
        </w:rPr>
        <w:t>.</w:t>
      </w:r>
      <w:r w:rsidR="00C743ED">
        <w:rPr>
          <w:rFonts w:ascii="Arial" w:hAnsi="Arial" w:cs="Arial"/>
          <w:b/>
          <w:i/>
          <w:sz w:val="20"/>
          <w:szCs w:val="20"/>
        </w:rPr>
        <w:t xml:space="preserve"> </w:t>
      </w:r>
    </w:p>
    <w:p w:rsidR="00754CF1" w:rsidRDefault="00754CF1" w:rsidP="001703AC">
      <w:pPr>
        <w:spacing w:after="0" w:line="360" w:lineRule="auto"/>
        <w:rPr>
          <w:rFonts w:ascii="Arial" w:hAnsi="Arial" w:cs="Arial"/>
          <w:b/>
          <w:i/>
          <w:sz w:val="20"/>
          <w:szCs w:val="20"/>
        </w:rPr>
      </w:pPr>
    </w:p>
    <w:p w:rsidR="00A4174A" w:rsidRDefault="004F669B" w:rsidP="001703AC">
      <w:pPr>
        <w:spacing w:after="0" w:line="360" w:lineRule="auto"/>
        <w:rPr>
          <w:rFonts w:ascii="Arial" w:hAnsi="Arial" w:cs="Arial"/>
          <w:sz w:val="20"/>
        </w:rPr>
      </w:pPr>
      <w:r w:rsidRPr="004F669B">
        <w:rPr>
          <w:rFonts w:ascii="Arial" w:hAnsi="Arial" w:cs="Arial"/>
          <w:sz w:val="20"/>
        </w:rPr>
        <w:t>Der diesjährige Titel</w:t>
      </w:r>
      <w:r w:rsidR="00C743ED">
        <w:rPr>
          <w:rFonts w:ascii="Arial" w:hAnsi="Arial" w:cs="Arial"/>
          <w:sz w:val="20"/>
        </w:rPr>
        <w:t xml:space="preserve"> des MACO Zukunftsberichts</w:t>
      </w:r>
      <w:r w:rsidRPr="004F669B">
        <w:rPr>
          <w:rFonts w:ascii="Arial" w:hAnsi="Arial" w:cs="Arial"/>
          <w:sz w:val="20"/>
        </w:rPr>
        <w:t xml:space="preserve"> „</w:t>
      </w:r>
      <w:r w:rsidR="001703AC">
        <w:rPr>
          <w:rFonts w:ascii="Arial" w:hAnsi="Arial" w:cs="Arial"/>
          <w:sz w:val="20"/>
        </w:rPr>
        <w:t>Creating tomorrow. Joining f</w:t>
      </w:r>
      <w:r w:rsidRPr="004F669B">
        <w:rPr>
          <w:rFonts w:ascii="Arial" w:hAnsi="Arial" w:cs="Arial"/>
          <w:sz w:val="20"/>
        </w:rPr>
        <w:t>orces</w:t>
      </w:r>
      <w:r w:rsidR="001703AC">
        <w:rPr>
          <w:rFonts w:ascii="Arial" w:hAnsi="Arial" w:cs="Arial"/>
          <w:sz w:val="20"/>
        </w:rPr>
        <w:t>.</w:t>
      </w:r>
      <w:r w:rsidRPr="004F669B">
        <w:rPr>
          <w:rFonts w:ascii="Arial" w:hAnsi="Arial" w:cs="Arial"/>
          <w:sz w:val="20"/>
        </w:rPr>
        <w:t>“ verrät, worum es geht: MACO bündelt die Kräfte und geht gemeinsam in eine nachhaltige Zukunft</w:t>
      </w:r>
      <w:r w:rsidR="001C4801">
        <w:rPr>
          <w:rFonts w:ascii="Arial" w:hAnsi="Arial" w:cs="Arial"/>
          <w:sz w:val="20"/>
        </w:rPr>
        <w:t xml:space="preserve"> –</w:t>
      </w:r>
      <w:r w:rsidRPr="004F669B">
        <w:rPr>
          <w:rFonts w:ascii="Arial" w:hAnsi="Arial" w:cs="Arial"/>
          <w:sz w:val="20"/>
        </w:rPr>
        <w:t xml:space="preserve"> mit Partnern, Dienstleistern, Lieferanten in allen Märkten und entlang der Produktionskette. </w:t>
      </w:r>
    </w:p>
    <w:p w:rsidR="001703AC" w:rsidRDefault="001703AC" w:rsidP="001703AC">
      <w:pPr>
        <w:spacing w:after="0" w:line="360" w:lineRule="auto"/>
        <w:rPr>
          <w:rFonts w:ascii="Arial" w:hAnsi="Arial" w:cs="Arial"/>
          <w:sz w:val="20"/>
        </w:rPr>
      </w:pPr>
    </w:p>
    <w:p w:rsidR="001C4801" w:rsidRDefault="001C4801" w:rsidP="001703AC">
      <w:pPr>
        <w:spacing w:after="0" w:line="360" w:lineRule="auto"/>
        <w:rPr>
          <w:rFonts w:ascii="Arial" w:hAnsi="Arial" w:cs="Arial"/>
          <w:sz w:val="20"/>
        </w:rPr>
      </w:pPr>
      <w:r>
        <w:rPr>
          <w:rFonts w:ascii="Arial" w:hAnsi="Arial" w:cs="Arial"/>
          <w:color w:val="282828"/>
          <w:sz w:val="20"/>
          <w:szCs w:val="26"/>
          <w:shd w:val="clear" w:color="auto" w:fill="FFFFFF"/>
        </w:rPr>
        <w:t>„</w:t>
      </w:r>
      <w:r w:rsidRPr="00995DC1">
        <w:rPr>
          <w:rFonts w:ascii="Arial" w:hAnsi="Arial" w:cs="Arial"/>
          <w:color w:val="282828"/>
          <w:sz w:val="20"/>
          <w:szCs w:val="26"/>
          <w:shd w:val="clear" w:color="auto" w:fill="FFFFFF"/>
        </w:rPr>
        <w:t>Unser nachhaltiges Engagement macht uns zum best</w:t>
      </w:r>
      <w:r>
        <w:rPr>
          <w:rFonts w:ascii="Arial" w:hAnsi="Arial" w:cs="Arial"/>
          <w:color w:val="282828"/>
          <w:sz w:val="20"/>
          <w:szCs w:val="26"/>
          <w:shd w:val="clear" w:color="auto" w:fill="FFFFFF"/>
        </w:rPr>
        <w:t xml:space="preserve">ändigen, zuverlässigen Partner und </w:t>
      </w:r>
      <w:r w:rsidRPr="00995DC1">
        <w:rPr>
          <w:rFonts w:ascii="Arial" w:hAnsi="Arial" w:cs="Arial"/>
          <w:color w:val="282828"/>
          <w:sz w:val="20"/>
          <w:szCs w:val="26"/>
          <w:shd w:val="clear" w:color="auto" w:fill="FFFFFF"/>
        </w:rPr>
        <w:t xml:space="preserve">ist gleichzeitig </w:t>
      </w:r>
      <w:r w:rsidRPr="00741444">
        <w:rPr>
          <w:rFonts w:ascii="Arial" w:hAnsi="Arial" w:cs="Arial"/>
          <w:sz w:val="20"/>
        </w:rPr>
        <w:t xml:space="preserve">unser Innovations- und Qualitätsmotor. </w:t>
      </w:r>
      <w:r w:rsidR="00A32A66" w:rsidRPr="00251CA9">
        <w:rPr>
          <w:rFonts w:ascii="Arial" w:hAnsi="Arial" w:cs="Arial"/>
          <w:sz w:val="20"/>
        </w:rPr>
        <w:t xml:space="preserve">Wir denken unsere Elemente bis zum Bauanschluss </w:t>
      </w:r>
      <w:r w:rsidR="00A32A66">
        <w:rPr>
          <w:rFonts w:ascii="Arial" w:hAnsi="Arial" w:cs="Arial"/>
          <w:sz w:val="20"/>
        </w:rPr>
        <w:t>für energieeffiziente Fassaden und</w:t>
      </w:r>
      <w:r w:rsidRPr="00741444">
        <w:rPr>
          <w:rFonts w:ascii="Arial" w:hAnsi="Arial" w:cs="Arial"/>
          <w:sz w:val="20"/>
        </w:rPr>
        <w:t xml:space="preserve"> erweitern unser </w:t>
      </w:r>
      <w:r w:rsidR="00A32A66">
        <w:rPr>
          <w:rFonts w:ascii="Arial" w:hAnsi="Arial" w:cs="Arial"/>
          <w:sz w:val="20"/>
        </w:rPr>
        <w:t xml:space="preserve">breites </w:t>
      </w:r>
      <w:r w:rsidRPr="00741444">
        <w:rPr>
          <w:rFonts w:ascii="Arial" w:hAnsi="Arial" w:cs="Arial"/>
          <w:sz w:val="20"/>
        </w:rPr>
        <w:t>Portfolio um kreislauffähige Produkte und Services, die nachhaltiges</w:t>
      </w:r>
      <w:r w:rsidR="00FA6EF0">
        <w:rPr>
          <w:rFonts w:ascii="Arial" w:hAnsi="Arial" w:cs="Arial"/>
          <w:sz w:val="20"/>
        </w:rPr>
        <w:t xml:space="preserve"> Bauen ermöglichen</w:t>
      </w:r>
      <w:r w:rsidR="00A32A66">
        <w:rPr>
          <w:rFonts w:ascii="Arial" w:hAnsi="Arial" w:cs="Arial"/>
          <w:sz w:val="20"/>
        </w:rPr>
        <w:t>. So steigern wir den Mehrwert für unsere Kunden im täglichen Geschäft</w:t>
      </w:r>
      <w:r>
        <w:rPr>
          <w:rFonts w:ascii="Arial" w:hAnsi="Arial" w:cs="Arial"/>
          <w:sz w:val="20"/>
        </w:rPr>
        <w:t xml:space="preserve">“, </w:t>
      </w:r>
      <w:r w:rsidR="00A32A66">
        <w:rPr>
          <w:rFonts w:ascii="Arial" w:hAnsi="Arial" w:cs="Arial"/>
          <w:sz w:val="20"/>
        </w:rPr>
        <w:t>gibt</w:t>
      </w:r>
      <w:r>
        <w:rPr>
          <w:rFonts w:ascii="Arial" w:hAnsi="Arial" w:cs="Arial"/>
          <w:sz w:val="20"/>
        </w:rPr>
        <w:t xml:space="preserve"> MACO Geschäftsführer Guido Felix</w:t>
      </w:r>
      <w:r w:rsidR="00A32A66">
        <w:rPr>
          <w:rFonts w:ascii="Arial" w:hAnsi="Arial" w:cs="Arial"/>
          <w:sz w:val="20"/>
        </w:rPr>
        <w:t xml:space="preserve"> Einblick</w:t>
      </w:r>
      <w:r>
        <w:rPr>
          <w:rFonts w:ascii="Arial" w:hAnsi="Arial" w:cs="Arial"/>
          <w:sz w:val="20"/>
        </w:rPr>
        <w:t xml:space="preserve">. </w:t>
      </w:r>
      <w:r w:rsidR="00FA6EF0" w:rsidRPr="00741444">
        <w:rPr>
          <w:rFonts w:ascii="Arial" w:hAnsi="Arial" w:cs="Arial"/>
          <w:sz w:val="20"/>
        </w:rPr>
        <w:t>Dafür geh</w:t>
      </w:r>
      <w:r w:rsidR="00FA6EF0">
        <w:rPr>
          <w:rFonts w:ascii="Arial" w:hAnsi="Arial" w:cs="Arial"/>
          <w:sz w:val="20"/>
        </w:rPr>
        <w:t>t der Beschlaghersteller</w:t>
      </w:r>
      <w:r w:rsidR="00FA6EF0" w:rsidRPr="00741444">
        <w:rPr>
          <w:rFonts w:ascii="Arial" w:hAnsi="Arial" w:cs="Arial"/>
          <w:sz w:val="20"/>
        </w:rPr>
        <w:t xml:space="preserve"> neue Wege – in der Materialzusammensetzung, im</w:t>
      </w:r>
      <w:r w:rsidR="004B70D4">
        <w:rPr>
          <w:rFonts w:ascii="Arial" w:hAnsi="Arial" w:cs="Arial"/>
          <w:sz w:val="20"/>
        </w:rPr>
        <w:t xml:space="preserve"> Produktdesign, in Verpackungen und</w:t>
      </w:r>
      <w:r w:rsidR="00FA6EF0" w:rsidRPr="00741444">
        <w:rPr>
          <w:rFonts w:ascii="Arial" w:hAnsi="Arial" w:cs="Arial"/>
          <w:sz w:val="20"/>
        </w:rPr>
        <w:t xml:space="preserve"> im Herstellungsproze</w:t>
      </w:r>
      <w:r w:rsidR="00FA6EF0">
        <w:rPr>
          <w:rFonts w:ascii="Arial" w:hAnsi="Arial" w:cs="Arial"/>
          <w:sz w:val="20"/>
        </w:rPr>
        <w:t>ss.</w:t>
      </w:r>
    </w:p>
    <w:p w:rsidR="00A32A66" w:rsidRDefault="00A32A66" w:rsidP="001703AC">
      <w:pPr>
        <w:spacing w:after="0" w:line="360" w:lineRule="auto"/>
        <w:rPr>
          <w:rFonts w:ascii="Arial" w:hAnsi="Arial" w:cs="Arial"/>
          <w:b/>
          <w:sz w:val="20"/>
        </w:rPr>
      </w:pPr>
    </w:p>
    <w:p w:rsidR="00A32A66" w:rsidRPr="007D5C82" w:rsidRDefault="00A32A66" w:rsidP="001703AC">
      <w:pPr>
        <w:spacing w:after="0" w:line="360" w:lineRule="auto"/>
        <w:rPr>
          <w:rFonts w:ascii="Arial" w:hAnsi="Arial" w:cs="Arial"/>
          <w:b/>
          <w:sz w:val="20"/>
        </w:rPr>
      </w:pPr>
      <w:r>
        <w:rPr>
          <w:rFonts w:ascii="Arial" w:hAnsi="Arial" w:cs="Arial"/>
          <w:b/>
          <w:sz w:val="20"/>
        </w:rPr>
        <w:t xml:space="preserve">Ökodesign </w:t>
      </w:r>
      <w:r w:rsidR="001703AC">
        <w:rPr>
          <w:rFonts w:ascii="Arial" w:hAnsi="Arial" w:cs="Arial"/>
          <w:b/>
          <w:sz w:val="20"/>
        </w:rPr>
        <w:t>&amp; Materialeffizienz</w:t>
      </w:r>
    </w:p>
    <w:p w:rsidR="001703AC" w:rsidRDefault="00A32A66" w:rsidP="001703AC">
      <w:pPr>
        <w:spacing w:after="0" w:line="360" w:lineRule="auto"/>
        <w:rPr>
          <w:rFonts w:ascii="Arial" w:hAnsi="Arial" w:cs="Arial"/>
          <w:sz w:val="20"/>
        </w:rPr>
      </w:pPr>
      <w:r w:rsidRPr="000C3739">
        <w:rPr>
          <w:rFonts w:ascii="Arial" w:hAnsi="Arial" w:cs="Arial"/>
          <w:sz w:val="20"/>
        </w:rPr>
        <w:t>Bis z</w:t>
      </w:r>
      <w:r w:rsidR="003E1EF6">
        <w:rPr>
          <w:rFonts w:ascii="Arial" w:hAnsi="Arial" w:cs="Arial"/>
          <w:sz w:val="20"/>
        </w:rPr>
        <w:t xml:space="preserve">u 30 Jahre und länger sind MACO </w:t>
      </w:r>
      <w:r w:rsidRPr="000C3739">
        <w:rPr>
          <w:rFonts w:ascii="Arial" w:hAnsi="Arial" w:cs="Arial"/>
          <w:sz w:val="20"/>
        </w:rPr>
        <w:t xml:space="preserve">Produkte im Einsatz und verbessern die Energieeffizienz von Gebäuden. </w:t>
      </w:r>
      <w:r w:rsidRPr="00C743ED">
        <w:rPr>
          <w:rFonts w:ascii="Arial" w:hAnsi="Arial" w:cs="Arial"/>
          <w:sz w:val="20"/>
        </w:rPr>
        <w:t xml:space="preserve">Schon </w:t>
      </w:r>
      <w:r>
        <w:rPr>
          <w:rFonts w:ascii="Arial" w:hAnsi="Arial" w:cs="Arial"/>
          <w:sz w:val="20"/>
        </w:rPr>
        <w:t>in</w:t>
      </w:r>
      <w:r w:rsidRPr="00C743ED">
        <w:rPr>
          <w:rFonts w:ascii="Arial" w:hAnsi="Arial" w:cs="Arial"/>
          <w:sz w:val="20"/>
        </w:rPr>
        <w:t xml:space="preserve"> der </w:t>
      </w:r>
      <w:r>
        <w:rPr>
          <w:rFonts w:ascii="Arial" w:hAnsi="Arial" w:cs="Arial"/>
          <w:sz w:val="20"/>
        </w:rPr>
        <w:t>Produkte</w:t>
      </w:r>
      <w:r w:rsidRPr="00C743ED">
        <w:rPr>
          <w:rFonts w:ascii="Arial" w:hAnsi="Arial" w:cs="Arial"/>
          <w:sz w:val="20"/>
        </w:rPr>
        <w:t xml:space="preserve">ntwicklung </w:t>
      </w:r>
      <w:r>
        <w:rPr>
          <w:rFonts w:ascii="Arial" w:hAnsi="Arial" w:cs="Arial"/>
          <w:sz w:val="20"/>
        </w:rPr>
        <w:t>wird der</w:t>
      </w:r>
      <w:r w:rsidRPr="00C743ED">
        <w:rPr>
          <w:rFonts w:ascii="Arial" w:hAnsi="Arial" w:cs="Arial"/>
          <w:sz w:val="20"/>
        </w:rPr>
        <w:t xml:space="preserve"> </w:t>
      </w:r>
      <w:r>
        <w:rPr>
          <w:rFonts w:ascii="Arial" w:hAnsi="Arial" w:cs="Arial"/>
          <w:sz w:val="20"/>
        </w:rPr>
        <w:t>gesamte</w:t>
      </w:r>
      <w:r w:rsidRPr="00C743ED">
        <w:rPr>
          <w:rFonts w:ascii="Arial" w:hAnsi="Arial" w:cs="Arial"/>
          <w:sz w:val="20"/>
        </w:rPr>
        <w:t xml:space="preserve"> Lebenszyklus </w:t>
      </w:r>
      <w:r>
        <w:rPr>
          <w:rFonts w:ascii="Arial" w:hAnsi="Arial" w:cs="Arial"/>
          <w:sz w:val="20"/>
        </w:rPr>
        <w:t>mitgedacht</w:t>
      </w:r>
      <w:r w:rsidRPr="00C743ED">
        <w:rPr>
          <w:rFonts w:ascii="Arial" w:hAnsi="Arial" w:cs="Arial"/>
          <w:sz w:val="20"/>
        </w:rPr>
        <w:t xml:space="preserve">: </w:t>
      </w:r>
      <w:proofErr w:type="spellStart"/>
      <w:r>
        <w:rPr>
          <w:rFonts w:ascii="Arial" w:hAnsi="Arial" w:cs="Arial"/>
          <w:sz w:val="20"/>
        </w:rPr>
        <w:t>Topologieoptimiertes</w:t>
      </w:r>
      <w:proofErr w:type="spellEnd"/>
      <w:r>
        <w:rPr>
          <w:rFonts w:ascii="Arial" w:hAnsi="Arial" w:cs="Arial"/>
          <w:sz w:val="20"/>
        </w:rPr>
        <w:t xml:space="preserve"> Produktdesign, m</w:t>
      </w:r>
      <w:r w:rsidRPr="00C743ED">
        <w:rPr>
          <w:rFonts w:ascii="Arial" w:hAnsi="Arial" w:cs="Arial"/>
          <w:sz w:val="20"/>
        </w:rPr>
        <w:t>inimales Bauteilgewicht, geringstmögliche</w:t>
      </w:r>
      <w:r>
        <w:rPr>
          <w:rFonts w:ascii="Arial" w:hAnsi="Arial" w:cs="Arial"/>
          <w:sz w:val="20"/>
        </w:rPr>
        <w:t>r Rohstoffeinsatz und ein</w:t>
      </w:r>
      <w:r w:rsidRPr="00C743ED">
        <w:rPr>
          <w:rFonts w:ascii="Arial" w:hAnsi="Arial" w:cs="Arial"/>
          <w:sz w:val="20"/>
        </w:rPr>
        <w:t xml:space="preserve"> nachhaltige</w:t>
      </w:r>
      <w:r>
        <w:rPr>
          <w:rFonts w:ascii="Arial" w:hAnsi="Arial" w:cs="Arial"/>
          <w:sz w:val="20"/>
        </w:rPr>
        <w:t>r</w:t>
      </w:r>
      <w:r w:rsidRPr="00C743ED">
        <w:rPr>
          <w:rFonts w:ascii="Arial" w:hAnsi="Arial" w:cs="Arial"/>
          <w:sz w:val="20"/>
        </w:rPr>
        <w:t xml:space="preserve"> Materialmix – jedes Detail wird auf seine ökologischen Auswirkungen hin überprüft.</w:t>
      </w:r>
      <w:r>
        <w:rPr>
          <w:rFonts w:ascii="Arial" w:hAnsi="Arial" w:cs="Arial"/>
          <w:sz w:val="20"/>
        </w:rPr>
        <w:t xml:space="preserve"> </w:t>
      </w:r>
    </w:p>
    <w:p w:rsidR="001703AC" w:rsidRDefault="001703AC" w:rsidP="001703AC">
      <w:pPr>
        <w:spacing w:after="0" w:line="360" w:lineRule="auto"/>
        <w:rPr>
          <w:rFonts w:ascii="Arial" w:hAnsi="Arial" w:cs="Arial"/>
          <w:sz w:val="20"/>
        </w:rPr>
      </w:pPr>
    </w:p>
    <w:p w:rsidR="001703AC" w:rsidRDefault="00A32A66" w:rsidP="001703AC">
      <w:pPr>
        <w:spacing w:after="0" w:line="360" w:lineRule="auto"/>
        <w:rPr>
          <w:rFonts w:ascii="Arial" w:hAnsi="Arial" w:cs="Arial"/>
          <w:b/>
          <w:sz w:val="20"/>
        </w:rPr>
      </w:pPr>
      <w:r>
        <w:rPr>
          <w:rFonts w:ascii="Arial" w:hAnsi="Arial" w:cs="Arial"/>
          <w:sz w:val="20"/>
        </w:rPr>
        <w:t xml:space="preserve">Der neue MACO Circularity Index filtert etwa softwarebasiert die umweltverträglichsten Rohstoffe sowie deren optimale Kombination für </w:t>
      </w:r>
      <w:r w:rsidR="001703AC">
        <w:rPr>
          <w:rFonts w:ascii="Arial" w:hAnsi="Arial" w:cs="Arial"/>
          <w:sz w:val="20"/>
        </w:rPr>
        <w:t xml:space="preserve">einzelne </w:t>
      </w:r>
      <w:r>
        <w:rPr>
          <w:rFonts w:ascii="Arial" w:hAnsi="Arial" w:cs="Arial"/>
          <w:sz w:val="20"/>
        </w:rPr>
        <w:t xml:space="preserve">Artikel heraus. </w:t>
      </w:r>
      <w:r w:rsidR="003263EB">
        <w:rPr>
          <w:rFonts w:ascii="Arial" w:hAnsi="Arial" w:cs="Arial"/>
          <w:sz w:val="20"/>
        </w:rPr>
        <w:t>Softwaregestützt lässt sich zudem die bestmögliche Geometrie bei gleichbleibender Qualität und Funktionalität berechnen –</w:t>
      </w:r>
      <w:r w:rsidR="00C12855">
        <w:rPr>
          <w:rFonts w:ascii="Arial" w:hAnsi="Arial" w:cs="Arial"/>
          <w:sz w:val="20"/>
        </w:rPr>
        <w:t xml:space="preserve"> das</w:t>
      </w:r>
      <w:r w:rsidR="003263EB">
        <w:rPr>
          <w:rFonts w:ascii="Arial" w:hAnsi="Arial" w:cs="Arial"/>
          <w:sz w:val="20"/>
        </w:rPr>
        <w:t xml:space="preserve"> reduziert Material, CO</w:t>
      </w:r>
      <w:r w:rsidR="003263EB" w:rsidRPr="003263EB">
        <w:rPr>
          <w:rFonts w:ascii="Arial" w:hAnsi="Arial" w:cs="Arial"/>
          <w:sz w:val="20"/>
          <w:vertAlign w:val="subscript"/>
        </w:rPr>
        <w:t>2</w:t>
      </w:r>
      <w:r w:rsidR="003263EB">
        <w:rPr>
          <w:rFonts w:ascii="Arial" w:hAnsi="Arial" w:cs="Arial"/>
          <w:sz w:val="20"/>
        </w:rPr>
        <w:t xml:space="preserve"> sowie Durchlaufzeiten in der Produktion.</w:t>
      </w:r>
      <w:r w:rsidR="001703AC">
        <w:rPr>
          <w:rFonts w:ascii="Arial" w:hAnsi="Arial" w:cs="Arial"/>
          <w:sz w:val="20"/>
        </w:rPr>
        <w:t xml:space="preserve"> Ressourcen schont das Salzburger Familienunternehmen zudem durch innovative Recyclingprozesse, Abwasseraufbereitung </w:t>
      </w:r>
      <w:r w:rsidR="00C12855">
        <w:rPr>
          <w:rFonts w:ascii="Arial" w:hAnsi="Arial" w:cs="Arial"/>
          <w:sz w:val="20"/>
        </w:rPr>
        <w:t>und den Zukauf von</w:t>
      </w:r>
      <w:r w:rsidR="0025646B">
        <w:rPr>
          <w:rFonts w:ascii="Arial" w:hAnsi="Arial" w:cs="Arial"/>
          <w:sz w:val="20"/>
        </w:rPr>
        <w:t xml:space="preserve"> Rohstoffen mit hohem Recyclinganteil.</w:t>
      </w:r>
      <w:r w:rsidR="001703AC">
        <w:rPr>
          <w:rFonts w:ascii="Arial" w:hAnsi="Arial" w:cs="Arial"/>
          <w:b/>
          <w:sz w:val="20"/>
        </w:rPr>
        <w:br w:type="page"/>
      </w:r>
    </w:p>
    <w:p w:rsidR="001D7116" w:rsidRPr="000C3739" w:rsidRDefault="001D7116" w:rsidP="001703AC">
      <w:pPr>
        <w:spacing w:after="0" w:line="360" w:lineRule="auto"/>
        <w:rPr>
          <w:rFonts w:ascii="Arial" w:hAnsi="Arial" w:cs="Arial"/>
          <w:b/>
          <w:sz w:val="20"/>
        </w:rPr>
      </w:pPr>
      <w:r w:rsidRPr="000C3739">
        <w:rPr>
          <w:rFonts w:ascii="Arial" w:hAnsi="Arial" w:cs="Arial"/>
          <w:b/>
          <w:sz w:val="20"/>
        </w:rPr>
        <w:lastRenderedPageBreak/>
        <w:t>Grüne Energie</w:t>
      </w:r>
    </w:p>
    <w:p w:rsidR="001D7116" w:rsidRDefault="003263EB" w:rsidP="001703AC">
      <w:pPr>
        <w:spacing w:after="0" w:line="360" w:lineRule="auto"/>
        <w:rPr>
          <w:rFonts w:ascii="Arial" w:hAnsi="Arial" w:cs="Arial"/>
          <w:sz w:val="20"/>
        </w:rPr>
      </w:pPr>
      <w:r>
        <w:rPr>
          <w:rFonts w:ascii="Arial" w:hAnsi="Arial" w:cs="Arial"/>
          <w:sz w:val="20"/>
        </w:rPr>
        <w:t xml:space="preserve">Ein </w:t>
      </w:r>
      <w:r w:rsidR="001703AC">
        <w:rPr>
          <w:rFonts w:ascii="Arial" w:hAnsi="Arial" w:cs="Arial"/>
          <w:sz w:val="20"/>
        </w:rPr>
        <w:t xml:space="preserve">weiterer </w:t>
      </w:r>
      <w:r>
        <w:rPr>
          <w:rFonts w:ascii="Arial" w:hAnsi="Arial" w:cs="Arial"/>
          <w:sz w:val="20"/>
        </w:rPr>
        <w:t xml:space="preserve">Schwerpunkt </w:t>
      </w:r>
      <w:r w:rsidR="001703AC">
        <w:rPr>
          <w:rFonts w:ascii="Arial" w:hAnsi="Arial" w:cs="Arial"/>
          <w:sz w:val="20"/>
        </w:rPr>
        <w:t xml:space="preserve">der Nachhaltigkeitsstrategie MACOs </w:t>
      </w:r>
      <w:r>
        <w:rPr>
          <w:rFonts w:ascii="Arial" w:hAnsi="Arial" w:cs="Arial"/>
          <w:sz w:val="20"/>
        </w:rPr>
        <w:t>ist ein verantwortungsvoller Umgang mit Energie.</w:t>
      </w:r>
      <w:r w:rsidR="001703AC">
        <w:rPr>
          <w:rFonts w:ascii="Arial" w:hAnsi="Arial" w:cs="Arial"/>
          <w:sz w:val="20"/>
        </w:rPr>
        <w:t xml:space="preserve"> Das Unternehmen</w:t>
      </w:r>
      <w:r w:rsidR="001D7116" w:rsidRPr="000C3739">
        <w:rPr>
          <w:rFonts w:ascii="Arial" w:hAnsi="Arial" w:cs="Arial"/>
          <w:sz w:val="20"/>
        </w:rPr>
        <w:t xml:space="preserve"> bezieht Strom aus erneuerbaren Energiequellen wie Wasserkraft und Windenergie. Zusätzlich werden alle Produktionsstandorte</w:t>
      </w:r>
      <w:r w:rsidR="001D7116">
        <w:rPr>
          <w:rFonts w:ascii="Arial" w:hAnsi="Arial" w:cs="Arial"/>
          <w:sz w:val="20"/>
        </w:rPr>
        <w:t xml:space="preserve"> sukzessive</w:t>
      </w:r>
      <w:r w:rsidR="001D7116" w:rsidRPr="000C3739">
        <w:rPr>
          <w:rFonts w:ascii="Arial" w:hAnsi="Arial" w:cs="Arial"/>
          <w:sz w:val="20"/>
        </w:rPr>
        <w:t xml:space="preserve"> mit Photovoltaikanlagen ausgerüstet</w:t>
      </w:r>
      <w:r>
        <w:rPr>
          <w:rFonts w:ascii="Arial" w:hAnsi="Arial" w:cs="Arial"/>
          <w:sz w:val="20"/>
        </w:rPr>
        <w:t xml:space="preserve"> – 2023 konnte die Menge des selbst produzierten Stroms auf über 1 Million kWh Strom im Jahr gesteigert werden. </w:t>
      </w:r>
      <w:r w:rsidR="001D7116">
        <w:rPr>
          <w:rFonts w:ascii="Arial" w:hAnsi="Arial" w:cs="Arial"/>
          <w:sz w:val="20"/>
        </w:rPr>
        <w:t xml:space="preserve">Die in den Produktionsprozessen entstehende Abwärme wird zum Heizen genutzt und dank </w:t>
      </w:r>
      <w:r>
        <w:rPr>
          <w:rFonts w:ascii="Arial" w:hAnsi="Arial" w:cs="Arial"/>
          <w:sz w:val="20"/>
        </w:rPr>
        <w:t>Einbau einer neuen Wärmepumpe konnte allein am Standort Trieben 2023 über 1.345 Tonnen CO</w:t>
      </w:r>
      <w:r w:rsidRPr="003263EB">
        <w:rPr>
          <w:rFonts w:ascii="Arial" w:hAnsi="Arial" w:cs="Arial"/>
          <w:sz w:val="20"/>
          <w:vertAlign w:val="subscript"/>
        </w:rPr>
        <w:t>2</w:t>
      </w:r>
      <w:r>
        <w:rPr>
          <w:rFonts w:ascii="Arial" w:hAnsi="Arial" w:cs="Arial"/>
          <w:sz w:val="20"/>
        </w:rPr>
        <w:t xml:space="preserve"> eingespart werden</w:t>
      </w:r>
      <w:r w:rsidR="001D7116">
        <w:rPr>
          <w:rFonts w:ascii="Arial" w:hAnsi="Arial" w:cs="Arial"/>
          <w:sz w:val="20"/>
        </w:rPr>
        <w:t xml:space="preserve">. </w:t>
      </w:r>
    </w:p>
    <w:p w:rsidR="001703AC" w:rsidRDefault="001703AC" w:rsidP="001703AC">
      <w:pPr>
        <w:spacing w:after="0" w:line="360" w:lineRule="auto"/>
        <w:rPr>
          <w:rFonts w:ascii="Arial" w:hAnsi="Arial" w:cs="Arial"/>
          <w:sz w:val="20"/>
        </w:rPr>
      </w:pPr>
    </w:p>
    <w:p w:rsidR="001703AC" w:rsidRPr="00A4174A" w:rsidRDefault="001703AC" w:rsidP="001703AC">
      <w:pPr>
        <w:spacing w:after="0" w:line="360" w:lineRule="auto"/>
        <w:rPr>
          <w:rFonts w:ascii="Arial" w:hAnsi="Arial" w:cs="Arial"/>
          <w:b/>
          <w:sz w:val="20"/>
        </w:rPr>
      </w:pPr>
      <w:r w:rsidRPr="00A4174A">
        <w:rPr>
          <w:rFonts w:ascii="Arial" w:hAnsi="Arial" w:cs="Arial"/>
          <w:b/>
          <w:sz w:val="20"/>
        </w:rPr>
        <w:t>Nachhaltigkeit als wirtschaftliche Grundlage</w:t>
      </w:r>
    </w:p>
    <w:p w:rsidR="0025646B" w:rsidRDefault="001703AC" w:rsidP="001703AC">
      <w:pPr>
        <w:spacing w:after="0" w:line="360" w:lineRule="auto"/>
        <w:rPr>
          <w:rFonts w:ascii="Arial" w:hAnsi="Arial" w:cs="Arial"/>
          <w:sz w:val="20"/>
        </w:rPr>
      </w:pPr>
      <w:r w:rsidRPr="004F669B">
        <w:rPr>
          <w:rFonts w:ascii="Arial" w:hAnsi="Arial" w:cs="Arial"/>
          <w:sz w:val="20"/>
        </w:rPr>
        <w:t>„Die Anforderungen de</w:t>
      </w:r>
      <w:r w:rsidR="00B248B1">
        <w:rPr>
          <w:rFonts w:ascii="Arial" w:hAnsi="Arial" w:cs="Arial"/>
          <w:sz w:val="20"/>
        </w:rPr>
        <w:t>r EU in Bezug auf Transparenz im nachhaltigen</w:t>
      </w:r>
      <w:r w:rsidRPr="004F669B">
        <w:rPr>
          <w:rFonts w:ascii="Arial" w:hAnsi="Arial" w:cs="Arial"/>
          <w:sz w:val="20"/>
        </w:rPr>
        <w:t xml:space="preserve"> Wirtschaften werden höher – mit einhergehender Berichtspflicht </w:t>
      </w:r>
      <w:r>
        <w:rPr>
          <w:rFonts w:ascii="Arial" w:hAnsi="Arial" w:cs="Arial"/>
          <w:sz w:val="20"/>
        </w:rPr>
        <w:t>für viele</w:t>
      </w:r>
      <w:r w:rsidRPr="004F669B">
        <w:rPr>
          <w:rFonts w:ascii="Arial" w:hAnsi="Arial" w:cs="Arial"/>
          <w:sz w:val="20"/>
        </w:rPr>
        <w:t xml:space="preserve"> Unternehmen ab 2025“, </w:t>
      </w:r>
      <w:r w:rsidR="0025646B">
        <w:rPr>
          <w:rFonts w:ascii="Arial" w:hAnsi="Arial" w:cs="Arial"/>
          <w:sz w:val="20"/>
        </w:rPr>
        <w:t xml:space="preserve">so </w:t>
      </w:r>
      <w:r w:rsidRPr="004F669B">
        <w:rPr>
          <w:rFonts w:ascii="Arial" w:hAnsi="Arial" w:cs="Arial"/>
          <w:sz w:val="20"/>
        </w:rPr>
        <w:t xml:space="preserve">Petra Engeler-Walch, </w:t>
      </w:r>
      <w:r w:rsidR="00135517">
        <w:rPr>
          <w:rFonts w:ascii="Arial" w:hAnsi="Arial" w:cs="Arial"/>
          <w:sz w:val="20"/>
        </w:rPr>
        <w:t xml:space="preserve">Bereichsleitung HSEQ und </w:t>
      </w:r>
      <w:r w:rsidRPr="004F669B">
        <w:rPr>
          <w:rFonts w:ascii="Arial" w:hAnsi="Arial" w:cs="Arial"/>
          <w:sz w:val="20"/>
        </w:rPr>
        <w:t xml:space="preserve">Nachhaltigkeitsmanagerin bei MACO. Damit steigt der Einfluss auf das Beschaffungsmanagement im Bau und Zertifizierungen werden Grundlage für Ausschreibungen, Finanzierungen und den Werterhalt von Immobilien sein. Zudem werden Konsumenten aufmerksamer in der Wahl ihrer Produkte und Dienstleister. </w:t>
      </w:r>
    </w:p>
    <w:p w:rsidR="0025646B" w:rsidRDefault="0025646B" w:rsidP="001703AC">
      <w:pPr>
        <w:spacing w:after="0" w:line="360" w:lineRule="auto"/>
        <w:rPr>
          <w:rFonts w:ascii="Arial" w:hAnsi="Arial" w:cs="Arial"/>
          <w:sz w:val="20"/>
        </w:rPr>
      </w:pPr>
    </w:p>
    <w:p w:rsidR="0025646B" w:rsidRPr="00C743ED" w:rsidRDefault="0025646B" w:rsidP="0025646B">
      <w:pPr>
        <w:spacing w:after="0" w:line="360" w:lineRule="auto"/>
        <w:rPr>
          <w:rFonts w:ascii="Arial" w:hAnsi="Arial" w:cs="Arial"/>
          <w:b/>
          <w:sz w:val="20"/>
        </w:rPr>
      </w:pPr>
      <w:r w:rsidRPr="00C743ED">
        <w:rPr>
          <w:rFonts w:ascii="Arial" w:hAnsi="Arial" w:cs="Arial"/>
          <w:b/>
          <w:sz w:val="20"/>
        </w:rPr>
        <w:t>Circular Globe Auszeichnung</w:t>
      </w:r>
    </w:p>
    <w:p w:rsidR="001703AC" w:rsidRDefault="0025646B" w:rsidP="001703AC">
      <w:pPr>
        <w:spacing w:after="0" w:line="360" w:lineRule="auto"/>
        <w:rPr>
          <w:rFonts w:ascii="Arial" w:hAnsi="Arial" w:cs="Arial"/>
          <w:sz w:val="20"/>
        </w:rPr>
      </w:pPr>
      <w:r>
        <w:rPr>
          <w:rFonts w:ascii="Arial" w:hAnsi="Arial" w:cs="Arial"/>
          <w:sz w:val="20"/>
        </w:rPr>
        <w:t>„</w:t>
      </w:r>
      <w:r w:rsidR="001703AC" w:rsidRPr="004F669B">
        <w:rPr>
          <w:rFonts w:ascii="Arial" w:hAnsi="Arial" w:cs="Arial"/>
          <w:sz w:val="20"/>
        </w:rPr>
        <w:t xml:space="preserve">Nachhaltigkeit wird zur unternehmerischen Pflicht und wirtschaftlichen Grundlage. </w:t>
      </w:r>
      <w:r>
        <w:rPr>
          <w:rFonts w:ascii="Arial" w:hAnsi="Arial" w:cs="Arial"/>
          <w:sz w:val="20"/>
        </w:rPr>
        <w:t>Mit unserem hohen zirkulären Reifegrad – extern nachgewiesen durch das Circular Globe Label und Fortschritts-Assessment, bei dem wir uns im Vergleich zu 2022 um weitere 10 Prozent steigerten – verfügen wir über wertvolles Know-how und wollen als Vorreiter unsere Branche mitgestalten</w:t>
      </w:r>
      <w:r w:rsidR="003429D5">
        <w:rPr>
          <w:rFonts w:ascii="Arial" w:hAnsi="Arial" w:cs="Arial"/>
          <w:sz w:val="20"/>
        </w:rPr>
        <w:t>“, gibt Engeler-Walch Einblick in die Zukunftsvision der MACO Gruppe</w:t>
      </w:r>
      <w:r>
        <w:rPr>
          <w:rFonts w:ascii="Arial" w:hAnsi="Arial" w:cs="Arial"/>
          <w:sz w:val="20"/>
        </w:rPr>
        <w:t xml:space="preserve">. </w:t>
      </w:r>
    </w:p>
    <w:p w:rsidR="004B70D4" w:rsidRDefault="004B70D4" w:rsidP="001703AC">
      <w:pPr>
        <w:spacing w:after="0" w:line="360" w:lineRule="auto"/>
        <w:rPr>
          <w:rFonts w:ascii="Arial" w:hAnsi="Arial" w:cs="Arial"/>
          <w:b/>
          <w:sz w:val="20"/>
        </w:rPr>
      </w:pPr>
    </w:p>
    <w:p w:rsidR="002C10E7" w:rsidRDefault="004B3324" w:rsidP="001703AC">
      <w:pPr>
        <w:spacing w:after="0" w:line="360" w:lineRule="auto"/>
        <w:rPr>
          <w:rFonts w:ascii="Arial" w:hAnsi="Arial" w:cs="Arial"/>
          <w:sz w:val="20"/>
        </w:rPr>
      </w:pPr>
      <w:hyperlink r:id="rId7" w:history="1">
        <w:r w:rsidR="002C10E7" w:rsidRPr="004B3324">
          <w:rPr>
            <w:rStyle w:val="Hyperlink"/>
            <w:rFonts w:ascii="Arial" w:hAnsi="Arial" w:cs="Arial"/>
            <w:sz w:val="20"/>
          </w:rPr>
          <w:t xml:space="preserve">Zum </w:t>
        </w:r>
        <w:r w:rsidR="003429D5" w:rsidRPr="004B3324">
          <w:rPr>
            <w:rStyle w:val="Hyperlink"/>
            <w:rFonts w:ascii="Arial" w:hAnsi="Arial" w:cs="Arial"/>
            <w:sz w:val="20"/>
          </w:rPr>
          <w:t>dig</w:t>
        </w:r>
        <w:r w:rsidR="003429D5" w:rsidRPr="004B3324">
          <w:rPr>
            <w:rStyle w:val="Hyperlink"/>
            <w:rFonts w:ascii="Arial" w:hAnsi="Arial" w:cs="Arial"/>
            <w:sz w:val="20"/>
          </w:rPr>
          <w:t>i</w:t>
        </w:r>
        <w:r w:rsidR="003429D5" w:rsidRPr="004B3324">
          <w:rPr>
            <w:rStyle w:val="Hyperlink"/>
            <w:rFonts w:ascii="Arial" w:hAnsi="Arial" w:cs="Arial"/>
            <w:sz w:val="20"/>
          </w:rPr>
          <w:t xml:space="preserve">talen </w:t>
        </w:r>
        <w:r w:rsidR="002C10E7" w:rsidRPr="004B3324">
          <w:rPr>
            <w:rStyle w:val="Hyperlink"/>
            <w:rFonts w:ascii="Arial" w:hAnsi="Arial" w:cs="Arial"/>
            <w:sz w:val="20"/>
          </w:rPr>
          <w:t>Zu</w:t>
        </w:r>
        <w:r w:rsidR="002C10E7" w:rsidRPr="004B3324">
          <w:rPr>
            <w:rStyle w:val="Hyperlink"/>
            <w:rFonts w:ascii="Arial" w:hAnsi="Arial" w:cs="Arial"/>
            <w:sz w:val="20"/>
          </w:rPr>
          <w:t>k</w:t>
        </w:r>
        <w:r w:rsidR="002C10E7" w:rsidRPr="004B3324">
          <w:rPr>
            <w:rStyle w:val="Hyperlink"/>
            <w:rFonts w:ascii="Arial" w:hAnsi="Arial" w:cs="Arial"/>
            <w:sz w:val="20"/>
          </w:rPr>
          <w:t>unftsbericht</w:t>
        </w:r>
        <w:r w:rsidR="003429D5" w:rsidRPr="004B3324">
          <w:rPr>
            <w:rStyle w:val="Hyperlink"/>
            <w:rFonts w:ascii="Arial" w:hAnsi="Arial" w:cs="Arial"/>
            <w:sz w:val="20"/>
          </w:rPr>
          <w:t xml:space="preserve"> 2024</w:t>
        </w:r>
      </w:hyperlink>
    </w:p>
    <w:p w:rsidR="009263A9" w:rsidRDefault="004B3324" w:rsidP="001703AC">
      <w:pPr>
        <w:spacing w:after="0" w:line="360" w:lineRule="auto"/>
        <w:rPr>
          <w:rFonts w:ascii="Arial" w:hAnsi="Arial" w:cs="Arial"/>
          <w:sz w:val="20"/>
        </w:rPr>
      </w:pPr>
      <w:hyperlink r:id="rId8" w:history="1">
        <w:r w:rsidRPr="00176191">
          <w:rPr>
            <w:rStyle w:val="Hyperlink"/>
            <w:rFonts w:ascii="Arial" w:hAnsi="Arial" w:cs="Arial"/>
            <w:sz w:val="20"/>
          </w:rPr>
          <w:t>www.maco.</w:t>
        </w:r>
        <w:r w:rsidRPr="00176191">
          <w:rPr>
            <w:rStyle w:val="Hyperlink"/>
            <w:rFonts w:ascii="Arial" w:hAnsi="Arial" w:cs="Arial"/>
            <w:sz w:val="20"/>
          </w:rPr>
          <w:t>e</w:t>
        </w:r>
        <w:r w:rsidRPr="00176191">
          <w:rPr>
            <w:rStyle w:val="Hyperlink"/>
            <w:rFonts w:ascii="Arial" w:hAnsi="Arial" w:cs="Arial"/>
            <w:sz w:val="20"/>
          </w:rPr>
          <w:t>u/zukunftsbericht2024</w:t>
        </w:r>
      </w:hyperlink>
      <w:bookmarkStart w:id="0" w:name="_GoBack"/>
      <w:bookmarkEnd w:id="0"/>
    </w:p>
    <w:p w:rsidR="004B3324" w:rsidRDefault="004B3324" w:rsidP="001703AC">
      <w:pPr>
        <w:spacing w:after="0" w:line="360" w:lineRule="auto"/>
        <w:rPr>
          <w:rFonts w:ascii="Arial" w:hAnsi="Arial" w:cs="Arial"/>
          <w:sz w:val="20"/>
        </w:rPr>
      </w:pPr>
    </w:p>
    <w:p w:rsidR="00A307BD" w:rsidRPr="000C3739" w:rsidRDefault="00A307BD" w:rsidP="001703AC">
      <w:pPr>
        <w:spacing w:after="0" w:line="360" w:lineRule="auto"/>
        <w:rPr>
          <w:rFonts w:ascii="Arial" w:hAnsi="Arial" w:cs="Arial"/>
          <w:b/>
          <w:sz w:val="18"/>
          <w:szCs w:val="20"/>
          <w:lang w:val="de-AT"/>
        </w:rPr>
      </w:pPr>
    </w:p>
    <w:p w:rsidR="00245827" w:rsidRDefault="000C3739" w:rsidP="001703AC">
      <w:pPr>
        <w:spacing w:after="0" w:line="360" w:lineRule="auto"/>
        <w:rPr>
          <w:rFonts w:ascii="Arial" w:hAnsi="Arial" w:cs="Arial"/>
          <w:b/>
          <w:sz w:val="20"/>
          <w:szCs w:val="20"/>
          <w:lang w:val="de-AT"/>
        </w:rPr>
      </w:pPr>
      <w:r>
        <w:rPr>
          <w:rFonts w:ascii="Arial" w:hAnsi="Arial" w:cs="Arial"/>
          <w:b/>
          <w:noProof/>
          <w:sz w:val="20"/>
          <w:szCs w:val="20"/>
          <w:lang w:val="de-AT" w:eastAsia="de-AT"/>
        </w:rPr>
        <w:lastRenderedPageBreak/>
        <w:drawing>
          <wp:anchor distT="0" distB="0" distL="114300" distR="114300" simplePos="0" relativeHeight="251659264" behindDoc="0" locked="0" layoutInCell="1" allowOverlap="1">
            <wp:simplePos x="0" y="0"/>
            <wp:positionH relativeFrom="column">
              <wp:posOffset>-42545</wp:posOffset>
            </wp:positionH>
            <wp:positionV relativeFrom="paragraph">
              <wp:posOffset>177165</wp:posOffset>
            </wp:positionV>
            <wp:extent cx="2240915" cy="2240915"/>
            <wp:effectExtent l="0" t="0" r="6985" b="698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wsletter_NHB_2023.png"/>
                    <pic:cNvPicPr/>
                  </pic:nvPicPr>
                  <pic:blipFill>
                    <a:blip r:embed="rId9">
                      <a:extLst>
                        <a:ext uri="{28A0092B-C50C-407E-A947-70E740481C1C}">
                          <a14:useLocalDpi xmlns:a14="http://schemas.microsoft.com/office/drawing/2010/main" val="0"/>
                        </a:ext>
                      </a:extLst>
                    </a:blip>
                    <a:stretch>
                      <a:fillRect/>
                    </a:stretch>
                  </pic:blipFill>
                  <pic:spPr>
                    <a:xfrm>
                      <a:off x="0" y="0"/>
                      <a:ext cx="2240915" cy="2240915"/>
                    </a:xfrm>
                    <a:prstGeom prst="rect">
                      <a:avLst/>
                    </a:prstGeom>
                  </pic:spPr>
                </pic:pic>
              </a:graphicData>
            </a:graphic>
            <wp14:sizeRelH relativeFrom="margin">
              <wp14:pctWidth>0</wp14:pctWidth>
            </wp14:sizeRelH>
            <wp14:sizeRelV relativeFrom="margin">
              <wp14:pctHeight>0</wp14:pctHeight>
            </wp14:sizeRelV>
          </wp:anchor>
        </w:drawing>
      </w:r>
      <w:r w:rsidR="00245827" w:rsidRPr="00E651FF">
        <w:rPr>
          <w:rFonts w:ascii="Arial" w:hAnsi="Arial" w:cs="Arial"/>
          <w:b/>
          <w:sz w:val="20"/>
          <w:szCs w:val="20"/>
          <w:lang w:val="de-AT"/>
        </w:rPr>
        <w:t>Pressebild</w:t>
      </w:r>
      <w:r w:rsidR="00327833" w:rsidRPr="00E651FF">
        <w:rPr>
          <w:rFonts w:ascii="Arial" w:hAnsi="Arial" w:cs="Arial"/>
          <w:b/>
          <w:sz w:val="20"/>
          <w:szCs w:val="20"/>
          <w:lang w:val="de-AT"/>
        </w:rPr>
        <w:t>er</w:t>
      </w:r>
      <w:r w:rsidR="00245827" w:rsidRPr="00E651FF">
        <w:rPr>
          <w:rFonts w:ascii="Arial" w:hAnsi="Arial" w:cs="Arial"/>
          <w:b/>
          <w:sz w:val="20"/>
          <w:szCs w:val="20"/>
          <w:lang w:val="de-AT"/>
        </w:rPr>
        <w:t xml:space="preserve"> (Abdruck honorarfrei)</w:t>
      </w:r>
    </w:p>
    <w:p w:rsidR="00F80631" w:rsidRDefault="00F80631" w:rsidP="001703AC">
      <w:pPr>
        <w:spacing w:after="0" w:line="360" w:lineRule="auto"/>
        <w:rPr>
          <w:rFonts w:ascii="Arial" w:hAnsi="Arial" w:cs="Arial"/>
          <w:b/>
          <w:sz w:val="16"/>
          <w:szCs w:val="16"/>
          <w:lang w:val="de-AT"/>
        </w:rPr>
      </w:pPr>
    </w:p>
    <w:p w:rsidR="00F80631" w:rsidRDefault="00F80631" w:rsidP="001703AC">
      <w:pPr>
        <w:spacing w:after="0" w:line="360" w:lineRule="auto"/>
        <w:rPr>
          <w:rFonts w:ascii="Arial" w:hAnsi="Arial" w:cs="Arial"/>
          <w:b/>
          <w:sz w:val="16"/>
          <w:szCs w:val="16"/>
          <w:lang w:val="de-AT"/>
        </w:rPr>
      </w:pPr>
    </w:p>
    <w:p w:rsidR="00F80631" w:rsidRDefault="001703AC" w:rsidP="001703AC">
      <w:pPr>
        <w:spacing w:after="0" w:line="360" w:lineRule="auto"/>
      </w:pPr>
      <w:r>
        <w:rPr>
          <w:rFonts w:ascii="Arial" w:hAnsi="Arial" w:cs="Arial"/>
          <w:b/>
          <w:sz w:val="16"/>
          <w:szCs w:val="16"/>
          <w:lang w:val="de-AT"/>
        </w:rPr>
        <w:t>Erstmals rein digital</w:t>
      </w:r>
      <w:r w:rsidR="003E1EF6">
        <w:rPr>
          <w:rFonts w:ascii="Arial" w:hAnsi="Arial" w:cs="Arial"/>
          <w:b/>
          <w:sz w:val="16"/>
          <w:szCs w:val="16"/>
          <w:lang w:val="de-AT"/>
        </w:rPr>
        <w:t>.</w:t>
      </w:r>
      <w:r w:rsidR="00F80631" w:rsidRPr="00077A24">
        <w:rPr>
          <w:rFonts w:ascii="Arial" w:hAnsi="Arial" w:cs="Arial"/>
          <w:sz w:val="16"/>
          <w:szCs w:val="16"/>
          <w:lang w:val="de-AT"/>
        </w:rPr>
        <w:t xml:space="preserve"> </w:t>
      </w:r>
      <w:r>
        <w:rPr>
          <w:rFonts w:ascii="Arial" w:hAnsi="Arial" w:cs="Arial"/>
          <w:sz w:val="16"/>
          <w:szCs w:val="16"/>
        </w:rPr>
        <w:t>MACOs</w:t>
      </w:r>
      <w:r w:rsidR="00C743ED" w:rsidRPr="00C743ED">
        <w:rPr>
          <w:rFonts w:ascii="Arial" w:hAnsi="Arial" w:cs="Arial"/>
          <w:sz w:val="16"/>
          <w:szCs w:val="16"/>
        </w:rPr>
        <w:t xml:space="preserve"> Zukunftsbericht</w:t>
      </w:r>
      <w:r w:rsidR="00C743ED">
        <w:rPr>
          <w:rFonts w:ascii="Arial" w:hAnsi="Arial" w:cs="Arial"/>
          <w:sz w:val="16"/>
          <w:szCs w:val="16"/>
        </w:rPr>
        <w:t xml:space="preserve"> 2024</w:t>
      </w:r>
      <w:r w:rsidR="00C743ED" w:rsidRPr="00C743ED">
        <w:rPr>
          <w:rFonts w:ascii="Arial" w:hAnsi="Arial" w:cs="Arial"/>
          <w:sz w:val="16"/>
          <w:szCs w:val="16"/>
        </w:rPr>
        <w:t xml:space="preserve"> stellt das ambitionierte Nachhaltigkeitsprogramm vor</w:t>
      </w:r>
      <w:r w:rsidR="003E1EF6">
        <w:rPr>
          <w:rFonts w:ascii="Arial" w:hAnsi="Arial" w:cs="Arial"/>
          <w:sz w:val="16"/>
          <w:szCs w:val="16"/>
        </w:rPr>
        <w:t xml:space="preserve"> – im Sinne des Umweltgedankens erstmals ausschließlich in digitaler Form</w:t>
      </w:r>
      <w:r w:rsidR="00C743ED" w:rsidRPr="00C743ED">
        <w:rPr>
          <w:rFonts w:ascii="Arial" w:hAnsi="Arial" w:cs="Arial"/>
          <w:sz w:val="16"/>
          <w:szCs w:val="16"/>
        </w:rPr>
        <w:t>. Neben Umweltmaßnahmen werden darin auch Initiativen im sozialen Bereich – Stichwort Chancengleichheit, Gesundheitsschutz &amp; Arbeitssicherheit – und verantwortungsvolle Unternehmensführung beleuchtet.</w:t>
      </w:r>
    </w:p>
    <w:p w:rsidR="00F80631" w:rsidRDefault="00F80631" w:rsidP="001703AC">
      <w:pPr>
        <w:spacing w:after="0" w:line="360" w:lineRule="auto"/>
        <w:rPr>
          <w:rFonts w:ascii="Arial" w:hAnsi="Arial" w:cs="Arial"/>
          <w:sz w:val="16"/>
          <w:szCs w:val="16"/>
        </w:rPr>
      </w:pPr>
      <w:r>
        <w:rPr>
          <w:rFonts w:ascii="Arial" w:hAnsi="Arial" w:cs="Arial"/>
          <w:b/>
          <w:i/>
          <w:sz w:val="16"/>
          <w:szCs w:val="16"/>
        </w:rPr>
        <w:t xml:space="preserve">Bild </w:t>
      </w:r>
      <w:r w:rsidRPr="00F97D1D">
        <w:rPr>
          <w:rFonts w:ascii="Arial" w:hAnsi="Arial" w:cs="Arial"/>
          <w:b/>
          <w:i/>
          <w:sz w:val="16"/>
          <w:szCs w:val="16"/>
        </w:rPr>
        <w:t xml:space="preserve"> </w:t>
      </w:r>
      <w:r w:rsidRPr="00AC0BBE">
        <w:rPr>
          <w:rFonts w:ascii="Arial" w:hAnsi="Arial" w:cs="Arial"/>
          <w:b/>
          <w:i/>
          <w:sz w:val="16"/>
          <w:szCs w:val="16"/>
        </w:rPr>
        <w:t xml:space="preserve">© </w:t>
      </w:r>
      <w:r w:rsidRPr="004A797E">
        <w:rPr>
          <w:rFonts w:ascii="Arial" w:hAnsi="Arial" w:cs="Arial"/>
          <w:sz w:val="16"/>
          <w:szCs w:val="16"/>
        </w:rPr>
        <w:t>Bd_</w:t>
      </w:r>
      <w:r>
        <w:rPr>
          <w:rFonts w:ascii="Arial" w:hAnsi="Arial" w:cs="Arial"/>
          <w:sz w:val="16"/>
          <w:szCs w:val="16"/>
        </w:rPr>
        <w:t>MACO_Zukunftsbericht_202</w:t>
      </w:r>
      <w:r w:rsidR="00C743ED">
        <w:rPr>
          <w:rFonts w:ascii="Arial" w:hAnsi="Arial" w:cs="Arial"/>
          <w:sz w:val="16"/>
          <w:szCs w:val="16"/>
        </w:rPr>
        <w:t>4</w:t>
      </w:r>
      <w:r>
        <w:rPr>
          <w:rFonts w:ascii="Arial" w:hAnsi="Arial" w:cs="Arial"/>
          <w:sz w:val="16"/>
          <w:szCs w:val="16"/>
        </w:rPr>
        <w:t>.jpg</w:t>
      </w:r>
    </w:p>
    <w:p w:rsidR="00F80631" w:rsidRDefault="00F80631" w:rsidP="001703AC">
      <w:pPr>
        <w:spacing w:after="0" w:line="360" w:lineRule="auto"/>
        <w:rPr>
          <w:rFonts w:ascii="Arial" w:hAnsi="Arial" w:cs="Arial"/>
          <w:b/>
          <w:sz w:val="20"/>
          <w:szCs w:val="20"/>
          <w:lang w:val="de-AT"/>
        </w:rPr>
      </w:pPr>
    </w:p>
    <w:p w:rsidR="00F80631" w:rsidRDefault="00F80631" w:rsidP="001703AC">
      <w:pPr>
        <w:spacing w:after="0" w:line="360" w:lineRule="auto"/>
        <w:rPr>
          <w:rFonts w:ascii="Arial" w:hAnsi="Arial" w:cs="Arial"/>
          <w:b/>
          <w:sz w:val="20"/>
          <w:szCs w:val="20"/>
          <w:lang w:val="de-AT"/>
        </w:rPr>
      </w:pPr>
    </w:p>
    <w:p w:rsidR="00F80631" w:rsidRDefault="00F80631" w:rsidP="001703AC">
      <w:pPr>
        <w:spacing w:after="0" w:line="360" w:lineRule="auto"/>
        <w:rPr>
          <w:rFonts w:ascii="Arial" w:hAnsi="Arial" w:cs="Arial"/>
          <w:b/>
          <w:sz w:val="20"/>
          <w:szCs w:val="20"/>
          <w:lang w:val="de-AT"/>
        </w:rPr>
      </w:pPr>
    </w:p>
    <w:p w:rsidR="00F80631" w:rsidRDefault="00F80631" w:rsidP="001703AC">
      <w:pPr>
        <w:spacing w:after="0" w:line="360" w:lineRule="auto"/>
        <w:rPr>
          <w:rFonts w:ascii="Arial" w:hAnsi="Arial" w:cs="Arial"/>
          <w:b/>
          <w:sz w:val="20"/>
          <w:szCs w:val="20"/>
          <w:lang w:val="de-AT"/>
        </w:rPr>
      </w:pPr>
    </w:p>
    <w:p w:rsidR="00787BB9" w:rsidRPr="00E651FF" w:rsidRDefault="00E651FF" w:rsidP="001703AC">
      <w:pPr>
        <w:spacing w:after="0" w:line="360" w:lineRule="auto"/>
        <w:rPr>
          <w:rFonts w:ascii="Arial" w:hAnsi="Arial" w:cs="Arial"/>
          <w:b/>
          <w:i/>
          <w:noProof/>
          <w:sz w:val="16"/>
          <w:szCs w:val="16"/>
          <w:lang w:val="de-AT" w:eastAsia="de-AT"/>
        </w:rPr>
      </w:pPr>
      <w:r>
        <w:rPr>
          <w:noProof/>
          <w:lang w:val="de-AT" w:eastAsia="de-AT"/>
        </w:rPr>
        <w:drawing>
          <wp:anchor distT="0" distB="0" distL="114300" distR="114300" simplePos="0" relativeHeight="251658240" behindDoc="0" locked="0" layoutInCell="1" allowOverlap="1">
            <wp:simplePos x="0" y="0"/>
            <wp:positionH relativeFrom="column">
              <wp:posOffset>0</wp:posOffset>
            </wp:positionH>
            <wp:positionV relativeFrom="paragraph">
              <wp:posOffset>67310</wp:posOffset>
            </wp:positionV>
            <wp:extent cx="2673985" cy="133731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73985" cy="1337310"/>
                    </a:xfrm>
                    <a:prstGeom prst="rect">
                      <a:avLst/>
                    </a:prstGeom>
                  </pic:spPr>
                </pic:pic>
              </a:graphicData>
            </a:graphic>
            <wp14:sizeRelH relativeFrom="page">
              <wp14:pctWidth>0</wp14:pctWidth>
            </wp14:sizeRelH>
            <wp14:sizeRelV relativeFrom="page">
              <wp14:pctHeight>0</wp14:pctHeight>
            </wp14:sizeRelV>
          </wp:anchor>
        </w:drawing>
      </w:r>
    </w:p>
    <w:p w:rsidR="00E651FF" w:rsidRDefault="00E651FF" w:rsidP="001703AC">
      <w:pPr>
        <w:spacing w:after="0" w:line="360" w:lineRule="auto"/>
      </w:pPr>
      <w:r>
        <w:rPr>
          <w:rFonts w:ascii="Arial" w:hAnsi="Arial" w:cs="Arial"/>
          <w:b/>
          <w:sz w:val="16"/>
          <w:szCs w:val="16"/>
          <w:lang w:val="de-AT"/>
        </w:rPr>
        <w:t>Vorreiter in Kreislaufwirtschaft</w:t>
      </w:r>
      <w:r w:rsidR="00DE7D6A" w:rsidRPr="00077A24">
        <w:rPr>
          <w:rFonts w:ascii="Arial" w:hAnsi="Arial" w:cs="Arial"/>
          <w:b/>
          <w:sz w:val="16"/>
          <w:szCs w:val="16"/>
          <w:lang w:val="de-AT"/>
        </w:rPr>
        <w:t>.</w:t>
      </w:r>
      <w:r w:rsidR="00DE7D6A" w:rsidRPr="00077A24">
        <w:rPr>
          <w:rFonts w:ascii="Arial" w:hAnsi="Arial" w:cs="Arial"/>
          <w:sz w:val="16"/>
          <w:szCs w:val="16"/>
          <w:lang w:val="de-AT"/>
        </w:rPr>
        <w:t xml:space="preserve"> </w:t>
      </w:r>
      <w:r w:rsidR="00F27C1C">
        <w:rPr>
          <w:rFonts w:ascii="Arial" w:hAnsi="Arial" w:cs="Arial"/>
          <w:sz w:val="16"/>
          <w:szCs w:val="16"/>
        </w:rPr>
        <w:t xml:space="preserve">Das Circular Globe </w:t>
      </w:r>
      <w:r w:rsidRPr="00E651FF">
        <w:rPr>
          <w:rFonts w:ascii="Arial" w:hAnsi="Arial" w:cs="Arial"/>
          <w:sz w:val="16"/>
          <w:szCs w:val="16"/>
        </w:rPr>
        <w:t>Label bestätigt von externer Seite, dass MACO seine Aktivitäten, Produkte und Dienstleistungen auf die Anforderungen einer Kreislaufwirtschaft ausrichtet.</w:t>
      </w:r>
      <w:r w:rsidR="00077A24">
        <w:rPr>
          <w:rFonts w:ascii="Arial" w:hAnsi="Arial" w:cs="Arial"/>
          <w:sz w:val="16"/>
          <w:szCs w:val="16"/>
        </w:rPr>
        <w:t xml:space="preserve"> </w:t>
      </w:r>
    </w:p>
    <w:p w:rsidR="00BB4AA6" w:rsidRDefault="00604BB5" w:rsidP="001703AC">
      <w:pPr>
        <w:spacing w:after="0" w:line="360" w:lineRule="auto"/>
        <w:rPr>
          <w:rFonts w:ascii="Arial" w:hAnsi="Arial" w:cs="Arial"/>
          <w:sz w:val="16"/>
          <w:szCs w:val="16"/>
        </w:rPr>
      </w:pPr>
      <w:r>
        <w:rPr>
          <w:rFonts w:ascii="Arial" w:hAnsi="Arial" w:cs="Arial"/>
          <w:b/>
          <w:i/>
          <w:sz w:val="16"/>
          <w:szCs w:val="16"/>
        </w:rPr>
        <w:t xml:space="preserve">Bild </w:t>
      </w:r>
      <w:r w:rsidR="00245827" w:rsidRPr="00F97D1D">
        <w:rPr>
          <w:rFonts w:ascii="Arial" w:hAnsi="Arial" w:cs="Arial"/>
          <w:b/>
          <w:i/>
          <w:sz w:val="16"/>
          <w:szCs w:val="16"/>
        </w:rPr>
        <w:t xml:space="preserve"> </w:t>
      </w:r>
      <w:r w:rsidR="00245827" w:rsidRPr="00AC0BBE">
        <w:rPr>
          <w:rFonts w:ascii="Arial" w:hAnsi="Arial" w:cs="Arial"/>
          <w:b/>
          <w:i/>
          <w:sz w:val="16"/>
          <w:szCs w:val="16"/>
        </w:rPr>
        <w:t xml:space="preserve">© </w:t>
      </w:r>
      <w:r w:rsidR="004A797E" w:rsidRPr="004A797E">
        <w:rPr>
          <w:rFonts w:ascii="Arial" w:hAnsi="Arial" w:cs="Arial"/>
          <w:sz w:val="16"/>
          <w:szCs w:val="16"/>
        </w:rPr>
        <w:t>Bd_</w:t>
      </w:r>
      <w:r w:rsidR="00245827" w:rsidRPr="00787BB9">
        <w:rPr>
          <w:rFonts w:ascii="Arial" w:hAnsi="Arial" w:cs="Arial"/>
          <w:sz w:val="16"/>
          <w:szCs w:val="16"/>
        </w:rPr>
        <w:t>MACO</w:t>
      </w:r>
      <w:r w:rsidR="00BB4AA6" w:rsidRPr="00787BB9">
        <w:rPr>
          <w:rFonts w:ascii="Arial" w:hAnsi="Arial" w:cs="Arial"/>
          <w:sz w:val="16"/>
          <w:szCs w:val="16"/>
        </w:rPr>
        <w:t>_</w:t>
      </w:r>
      <w:r w:rsidR="00BA153A">
        <w:rPr>
          <w:rFonts w:ascii="Arial" w:hAnsi="Arial" w:cs="Arial"/>
          <w:sz w:val="16"/>
          <w:szCs w:val="16"/>
        </w:rPr>
        <w:t>Circular_Globe</w:t>
      </w:r>
      <w:r w:rsidR="004A797E">
        <w:rPr>
          <w:rFonts w:ascii="Arial" w:hAnsi="Arial" w:cs="Arial"/>
          <w:sz w:val="16"/>
          <w:szCs w:val="16"/>
        </w:rPr>
        <w:t>.jpg</w:t>
      </w:r>
    </w:p>
    <w:p w:rsidR="00F27C1C" w:rsidRDefault="00F27C1C" w:rsidP="001703AC">
      <w:pPr>
        <w:spacing w:after="0" w:line="360" w:lineRule="auto"/>
        <w:rPr>
          <w:rFonts w:ascii="Arial" w:hAnsi="Arial" w:cs="Arial"/>
          <w:sz w:val="16"/>
          <w:szCs w:val="16"/>
        </w:rPr>
      </w:pPr>
    </w:p>
    <w:p w:rsidR="00F27C1C" w:rsidRDefault="00F27C1C" w:rsidP="001703AC">
      <w:pPr>
        <w:spacing w:after="0" w:line="360" w:lineRule="auto"/>
        <w:rPr>
          <w:rFonts w:ascii="Arial" w:hAnsi="Arial" w:cs="Arial"/>
          <w:sz w:val="16"/>
          <w:szCs w:val="16"/>
        </w:rPr>
      </w:pPr>
    </w:p>
    <w:p w:rsidR="001C3DC8" w:rsidRDefault="001C3DC8" w:rsidP="001703AC">
      <w:pPr>
        <w:spacing w:after="0" w:line="360" w:lineRule="auto"/>
        <w:rPr>
          <w:rFonts w:ascii="Arial" w:hAnsi="Arial" w:cs="Arial"/>
          <w:sz w:val="16"/>
          <w:szCs w:val="16"/>
        </w:rPr>
      </w:pPr>
    </w:p>
    <w:p w:rsidR="001703AC" w:rsidRDefault="001703AC" w:rsidP="001703AC">
      <w:pPr>
        <w:spacing w:after="0" w:line="360" w:lineRule="auto"/>
        <w:rPr>
          <w:rFonts w:ascii="Arial" w:hAnsi="Arial" w:cs="Arial"/>
          <w:sz w:val="16"/>
          <w:szCs w:val="16"/>
        </w:rPr>
      </w:pPr>
    </w:p>
    <w:p w:rsidR="001703AC" w:rsidRDefault="001703AC" w:rsidP="001703AC">
      <w:pPr>
        <w:spacing w:after="0" w:line="360" w:lineRule="auto"/>
        <w:rPr>
          <w:rFonts w:ascii="Arial" w:hAnsi="Arial" w:cs="Arial"/>
          <w:b/>
          <w:i/>
          <w:sz w:val="18"/>
          <w:szCs w:val="18"/>
        </w:rPr>
      </w:pPr>
    </w:p>
    <w:p w:rsidR="001703AC" w:rsidRDefault="001703AC" w:rsidP="001703AC">
      <w:pPr>
        <w:spacing w:after="0" w:line="360" w:lineRule="auto"/>
        <w:rPr>
          <w:rFonts w:ascii="Arial" w:hAnsi="Arial" w:cs="Arial"/>
          <w:b/>
          <w:i/>
          <w:sz w:val="18"/>
          <w:szCs w:val="18"/>
        </w:rPr>
      </w:pPr>
    </w:p>
    <w:p w:rsidR="00077A24" w:rsidRPr="00847CA4" w:rsidRDefault="00077A24" w:rsidP="001703AC">
      <w:pPr>
        <w:spacing w:after="0" w:line="360" w:lineRule="auto"/>
        <w:rPr>
          <w:rFonts w:ascii="Arial" w:hAnsi="Arial" w:cs="Arial"/>
          <w:sz w:val="18"/>
          <w:szCs w:val="18"/>
        </w:rPr>
      </w:pPr>
      <w:r w:rsidRPr="00847CA4">
        <w:rPr>
          <w:rFonts w:ascii="Arial" w:hAnsi="Arial" w:cs="Arial"/>
          <w:b/>
          <w:i/>
          <w:sz w:val="18"/>
          <w:szCs w:val="18"/>
        </w:rPr>
        <w:t>Über Mayer &amp; Co Beschläge GmbH (MACO)</w:t>
      </w:r>
    </w:p>
    <w:p w:rsidR="003429D5" w:rsidRPr="00416378" w:rsidRDefault="003429D5" w:rsidP="003429D5">
      <w:pPr>
        <w:spacing w:line="240" w:lineRule="auto"/>
        <w:rPr>
          <w:rFonts w:ascii="Arial" w:hAnsi="Arial"/>
          <w:i/>
          <w:color w:val="000000" w:themeColor="text1"/>
          <w:sz w:val="18"/>
          <w:szCs w:val="18"/>
        </w:rPr>
      </w:pPr>
      <w:r w:rsidRPr="00416378">
        <w:rPr>
          <w:rFonts w:ascii="Arial" w:hAnsi="Arial"/>
          <w:i/>
          <w:color w:val="000000" w:themeColor="text1"/>
          <w:sz w:val="18"/>
          <w:szCs w:val="18"/>
        </w:rPr>
        <w:t>MACO, gegründet 1947, zählt zu den Weltmarktführern für Fenster-, Tür- und Großflächenbeschläge und ist Anbieter innovativer System- sowie Sicherheitslösungen. Die Vernetzung mit elektronischen Komponenten spielt zunehmend eine Rolle – neben den mechanischen Baubeschlägen wie dem weitverbreiteten Dreh-Kipp-Beschlag.</w:t>
      </w:r>
    </w:p>
    <w:p w:rsidR="003429D5" w:rsidRPr="00416378" w:rsidRDefault="003429D5" w:rsidP="003429D5">
      <w:pPr>
        <w:spacing w:line="240" w:lineRule="auto"/>
        <w:rPr>
          <w:rFonts w:ascii="Arial" w:hAnsi="Arial"/>
          <w:i/>
          <w:color w:val="000000" w:themeColor="text1"/>
          <w:sz w:val="18"/>
          <w:szCs w:val="18"/>
        </w:rPr>
      </w:pPr>
      <w:r w:rsidRPr="00416378">
        <w:rPr>
          <w:rFonts w:ascii="Arial" w:hAnsi="Arial"/>
          <w:i/>
          <w:color w:val="000000" w:themeColor="text1"/>
          <w:sz w:val="18"/>
          <w:szCs w:val="18"/>
        </w:rPr>
        <w:t xml:space="preserve">MACO ist bekannt als Innovationstreiber und Hersteller mit Weitblick, der für disruptive Lösungen sorgt: 2018 hat das Familienunternehmen mit der Eröffnung seines Forschungs- und Innovationszentrums am Hauptsitz in Salzburg die Weichen für zukunftsorientiertes Arbeiten gestellt. Mit der Übernahme der deutschen HAUTAU GmbH baut der Baubeschlägeproduzent zudem seine starke Position bei Schiebesystemen und Fensterautomation weiter aus. </w:t>
      </w:r>
    </w:p>
    <w:p w:rsidR="003429D5" w:rsidRPr="00416378" w:rsidRDefault="003429D5" w:rsidP="003429D5">
      <w:pPr>
        <w:spacing w:line="240" w:lineRule="auto"/>
        <w:rPr>
          <w:rFonts w:ascii="Arial" w:hAnsi="Arial"/>
          <w:i/>
          <w:color w:val="000000" w:themeColor="text1"/>
          <w:sz w:val="18"/>
          <w:szCs w:val="18"/>
        </w:rPr>
      </w:pPr>
      <w:r w:rsidRPr="00416378">
        <w:rPr>
          <w:rFonts w:ascii="Arial" w:hAnsi="Arial"/>
          <w:i/>
          <w:color w:val="000000" w:themeColor="text1"/>
          <w:sz w:val="18"/>
          <w:szCs w:val="18"/>
        </w:rPr>
        <w:t>2.</w:t>
      </w:r>
      <w:r>
        <w:rPr>
          <w:rFonts w:ascii="Arial" w:hAnsi="Arial"/>
          <w:i/>
          <w:color w:val="000000" w:themeColor="text1"/>
          <w:sz w:val="18"/>
          <w:szCs w:val="18"/>
        </w:rPr>
        <w:t>3</w:t>
      </w:r>
      <w:r w:rsidRPr="00416378">
        <w:rPr>
          <w:rFonts w:ascii="Arial" w:hAnsi="Arial"/>
          <w:i/>
          <w:color w:val="000000" w:themeColor="text1"/>
          <w:sz w:val="18"/>
          <w:szCs w:val="18"/>
        </w:rPr>
        <w:t>00 Beschäftigte sind</w:t>
      </w:r>
      <w:r>
        <w:rPr>
          <w:rFonts w:ascii="Arial" w:hAnsi="Arial"/>
          <w:i/>
          <w:color w:val="000000" w:themeColor="text1"/>
          <w:sz w:val="18"/>
          <w:szCs w:val="18"/>
        </w:rPr>
        <w:t xml:space="preserve"> für sechs Werksstandorte und 16</w:t>
      </w:r>
      <w:r w:rsidRPr="00416378">
        <w:rPr>
          <w:rFonts w:ascii="Arial" w:hAnsi="Arial"/>
          <w:i/>
          <w:color w:val="000000" w:themeColor="text1"/>
          <w:sz w:val="18"/>
          <w:szCs w:val="18"/>
        </w:rPr>
        <w:t xml:space="preserve"> Vertriebsniederlassungen der Unternehmensgruppe tätig. Produziert wird in Salzburg, Mauterndorf, Trieben (Österreich), Helpsen (Deutschland), Kaluga (Russland) und Gliwice (Polen). Als Arbeitgeber trägt MACO das österreichische Staatsgütesiegel „Familie und Beruf“. </w:t>
      </w:r>
    </w:p>
    <w:p w:rsidR="00077A24" w:rsidRDefault="00077A24" w:rsidP="001703AC">
      <w:pPr>
        <w:spacing w:after="0" w:line="360" w:lineRule="auto"/>
        <w:rPr>
          <w:rFonts w:ascii="Arial" w:hAnsi="Arial" w:cs="Arial"/>
          <w:sz w:val="16"/>
          <w:szCs w:val="16"/>
        </w:rPr>
      </w:pPr>
    </w:p>
    <w:sectPr w:rsidR="00077A2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628" w:rsidRDefault="00750628" w:rsidP="00EC7C0C">
      <w:pPr>
        <w:spacing w:after="0" w:line="240" w:lineRule="auto"/>
      </w:pPr>
      <w:r>
        <w:separator/>
      </w:r>
    </w:p>
  </w:endnote>
  <w:endnote w:type="continuationSeparator" w:id="0">
    <w:p w:rsidR="00750628" w:rsidRDefault="00750628" w:rsidP="00EC7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EncodeSansNormalRegular">
    <w:panose1 w:val="02000000000000000000"/>
    <w:charset w:val="00"/>
    <w:family w:val="auto"/>
    <w:pitch w:val="variable"/>
    <w:sig w:usb0="A00000F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07" w:rsidRPr="00245827" w:rsidRDefault="00635207" w:rsidP="00B156DA">
    <w:pPr>
      <w:pStyle w:val="Fuzeile"/>
      <w:rPr>
        <w:rFonts w:ascii="Arial" w:hAnsi="Arial" w:cs="Arial"/>
        <w:sz w:val="16"/>
        <w:szCs w:val="16"/>
      </w:rPr>
    </w:pPr>
    <w:r w:rsidRPr="00813882">
      <w:rPr>
        <w:rFonts w:ascii="Arial" w:hAnsi="Arial" w:cs="Arial"/>
        <w:b/>
        <w:color w:val="0F6EB4"/>
        <w:sz w:val="16"/>
        <w:szCs w:val="16"/>
      </w:rPr>
      <w:t>Mayer &amp; Co Beschläge GmbH</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Alpenstraß</w:t>
    </w:r>
    <w:r>
      <w:rPr>
        <w:rFonts w:ascii="Arial" w:hAnsi="Arial" w:cs="Arial"/>
        <w:sz w:val="16"/>
        <w:szCs w:val="16"/>
      </w:rPr>
      <w:t>e 173</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 xml:space="preserve">5020 Salzburg </w:t>
    </w:r>
    <w:r>
      <w:rPr>
        <w:rFonts w:ascii="Arial" w:hAnsi="Arial" w:cs="Arial"/>
        <w:sz w:val="16"/>
        <w:szCs w:val="16"/>
      </w:rPr>
      <w:t xml:space="preserve">• </w:t>
    </w:r>
    <w:r w:rsidRPr="00245827">
      <w:rPr>
        <w:rFonts w:ascii="Arial" w:hAnsi="Arial" w:cs="Arial"/>
        <w:sz w:val="16"/>
        <w:szCs w:val="16"/>
      </w:rPr>
      <w:t>FN 420843m</w:t>
    </w:r>
    <w:r>
      <w:rPr>
        <w:rFonts w:ascii="Arial" w:hAnsi="Arial" w:cs="Arial"/>
        <w:sz w:val="16"/>
        <w:szCs w:val="16"/>
      </w:rPr>
      <w:t xml:space="preserve"> </w:t>
    </w:r>
    <w:r w:rsidRPr="00245827">
      <w:rPr>
        <w:rFonts w:ascii="Arial" w:hAnsi="Arial" w:cs="Arial"/>
        <w:sz w:val="16"/>
        <w:szCs w:val="16"/>
      </w:rPr>
      <w:t>Landesgericht Salzburg</w:t>
    </w:r>
  </w:p>
  <w:p w:rsidR="00635207" w:rsidRPr="00245827" w:rsidRDefault="00635207">
    <w:pPr>
      <w:pStyle w:val="Fuzeile"/>
      <w:rPr>
        <w:rFonts w:ascii="Arial" w:hAnsi="Arial" w:cs="Arial"/>
        <w:sz w:val="16"/>
        <w:szCs w:val="16"/>
      </w:rPr>
    </w:pPr>
    <w:r w:rsidRPr="00245827">
      <w:rPr>
        <w:rFonts w:ascii="Arial" w:hAnsi="Arial" w:cs="Arial"/>
        <w:sz w:val="16"/>
        <w:szCs w:val="16"/>
      </w:rPr>
      <w:t xml:space="preserve">Pressekontakt: </w:t>
    </w:r>
    <w:r w:rsidR="009E210A">
      <w:rPr>
        <w:rFonts w:ascii="Arial" w:hAnsi="Arial" w:cs="Arial"/>
        <w:sz w:val="16"/>
        <w:szCs w:val="16"/>
      </w:rPr>
      <w:t>Karin Paschek</w:t>
    </w:r>
    <w:r>
      <w:rPr>
        <w:rFonts w:ascii="Arial" w:hAnsi="Arial" w:cs="Arial"/>
        <w:sz w:val="16"/>
        <w:szCs w:val="16"/>
      </w:rPr>
      <w:t xml:space="preserve"> • </w:t>
    </w:r>
    <w:r w:rsidRPr="00245827">
      <w:rPr>
        <w:rFonts w:ascii="Arial" w:hAnsi="Arial" w:cs="Arial"/>
        <w:sz w:val="16"/>
        <w:szCs w:val="16"/>
      </w:rPr>
      <w:t>T: +43 662 6196-145</w:t>
    </w:r>
    <w:r w:rsidR="009E210A">
      <w:rPr>
        <w:rFonts w:ascii="Arial" w:hAnsi="Arial" w:cs="Arial"/>
        <w:sz w:val="16"/>
        <w:szCs w:val="16"/>
      </w:rPr>
      <w:t>8</w:t>
    </w:r>
    <w:r w:rsidRPr="00245827">
      <w:rPr>
        <w:rFonts w:ascii="Arial" w:hAnsi="Arial" w:cs="Arial"/>
        <w:sz w:val="16"/>
        <w:szCs w:val="16"/>
      </w:rPr>
      <w:t xml:space="preserve"> </w:t>
    </w:r>
    <w:r>
      <w:rPr>
        <w:rFonts w:ascii="Arial" w:hAnsi="Arial" w:cs="Arial"/>
        <w:sz w:val="16"/>
        <w:szCs w:val="16"/>
      </w:rPr>
      <w:t xml:space="preserve">• </w:t>
    </w:r>
    <w:hyperlink r:id="rId1" w:history="1">
      <w:r w:rsidR="00244AA8" w:rsidRPr="00E07F48">
        <w:rPr>
          <w:rStyle w:val="Hyperlink"/>
          <w:rFonts w:ascii="Arial" w:hAnsi="Arial" w:cs="Arial"/>
          <w:sz w:val="16"/>
          <w:szCs w:val="16"/>
        </w:rPr>
        <w:t>k.paschek@maco.eu</w:t>
      </w:r>
    </w:hyperlink>
    <w:r>
      <w:rPr>
        <w:rFonts w:ascii="Arial" w:hAnsi="Arial" w:cs="Arial"/>
        <w:sz w:val="16"/>
        <w:szCs w:val="16"/>
      </w:rPr>
      <w:t xml:space="preserve"> • maco.eu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628" w:rsidRDefault="00750628" w:rsidP="00EC7C0C">
      <w:pPr>
        <w:spacing w:after="0" w:line="240" w:lineRule="auto"/>
      </w:pPr>
      <w:r>
        <w:separator/>
      </w:r>
    </w:p>
  </w:footnote>
  <w:footnote w:type="continuationSeparator" w:id="0">
    <w:p w:rsidR="00750628" w:rsidRDefault="00750628" w:rsidP="00EC7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07" w:rsidRDefault="00635207" w:rsidP="003E15C3">
    <w:pPr>
      <w:pStyle w:val="Kopfzeile"/>
      <w:spacing w:before="600" w:after="840"/>
    </w:pPr>
    <w:r w:rsidRPr="00245827">
      <w:rPr>
        <w:b/>
        <w:noProof/>
        <w:lang w:val="de-AT" w:eastAsia="de-AT"/>
      </w:rPr>
      <w:drawing>
        <wp:anchor distT="0" distB="0" distL="114300" distR="114300" simplePos="0" relativeHeight="251659264" behindDoc="0" locked="0" layoutInCell="1" allowOverlap="1" wp14:anchorId="5D0F8577" wp14:editId="377FFE1F">
          <wp:simplePos x="0" y="0"/>
          <wp:positionH relativeFrom="column">
            <wp:posOffset>5119158</wp:posOffset>
          </wp:positionH>
          <wp:positionV relativeFrom="paragraph">
            <wp:posOffset>-280670</wp:posOffset>
          </wp:positionV>
          <wp:extent cx="1261872" cy="1636776"/>
          <wp:effectExtent l="0" t="0" r="0" b="1905"/>
          <wp:wrapTight wrapText="bothSides">
            <wp:wrapPolygon edited="0">
              <wp:start x="0" y="0"/>
              <wp:lineTo x="0" y="21374"/>
              <wp:lineTo x="21198" y="21374"/>
              <wp:lineTo x="2119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O_Logo_DE_Outlin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1872" cy="1636776"/>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ctiveWritingStyle w:appName="MSWord" w:lang="de-DE" w:vendorID="64" w:dllVersion="131078" w:nlCheck="1" w:checkStyle="0"/>
  <w:activeWritingStyle w:appName="MSWord" w:lang="en-US" w:vendorID="64" w:dllVersion="131078" w:nlCheck="1" w:checkStyle="1"/>
  <w:activeWritingStyle w:appName="MSWord" w:lang="de-AT" w:vendorID="64" w:dllVersion="131078" w:nlCheck="1" w:checkStyle="0"/>
  <w:proofState w:spelling="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C0C"/>
    <w:rsid w:val="0001304E"/>
    <w:rsid w:val="000354E6"/>
    <w:rsid w:val="0004336C"/>
    <w:rsid w:val="00055FCA"/>
    <w:rsid w:val="000566DC"/>
    <w:rsid w:val="00056F8F"/>
    <w:rsid w:val="000707B8"/>
    <w:rsid w:val="00071818"/>
    <w:rsid w:val="000779A1"/>
    <w:rsid w:val="00077A24"/>
    <w:rsid w:val="000860B0"/>
    <w:rsid w:val="000869CC"/>
    <w:rsid w:val="00087AAE"/>
    <w:rsid w:val="000A27BE"/>
    <w:rsid w:val="000A4277"/>
    <w:rsid w:val="000C3739"/>
    <w:rsid w:val="000C436B"/>
    <w:rsid w:val="000D7691"/>
    <w:rsid w:val="001312F5"/>
    <w:rsid w:val="00135517"/>
    <w:rsid w:val="00160F4C"/>
    <w:rsid w:val="0016260A"/>
    <w:rsid w:val="001673D3"/>
    <w:rsid w:val="001703AC"/>
    <w:rsid w:val="00195972"/>
    <w:rsid w:val="00197A93"/>
    <w:rsid w:val="001C1108"/>
    <w:rsid w:val="001C3DC8"/>
    <w:rsid w:val="001C4801"/>
    <w:rsid w:val="001C51AD"/>
    <w:rsid w:val="001D7116"/>
    <w:rsid w:val="001F6FE6"/>
    <w:rsid w:val="002030CF"/>
    <w:rsid w:val="002155F6"/>
    <w:rsid w:val="00224344"/>
    <w:rsid w:val="002337DF"/>
    <w:rsid w:val="00244AA8"/>
    <w:rsid w:val="00245827"/>
    <w:rsid w:val="00251CA9"/>
    <w:rsid w:val="0025646B"/>
    <w:rsid w:val="00262C19"/>
    <w:rsid w:val="00267378"/>
    <w:rsid w:val="002765B4"/>
    <w:rsid w:val="0028597F"/>
    <w:rsid w:val="002C10E7"/>
    <w:rsid w:val="002C4306"/>
    <w:rsid w:val="002E4C35"/>
    <w:rsid w:val="002E6C45"/>
    <w:rsid w:val="003014BD"/>
    <w:rsid w:val="00316D44"/>
    <w:rsid w:val="003263EB"/>
    <w:rsid w:val="003264E7"/>
    <w:rsid w:val="00327833"/>
    <w:rsid w:val="00330F98"/>
    <w:rsid w:val="003429D5"/>
    <w:rsid w:val="00372FA7"/>
    <w:rsid w:val="003755C7"/>
    <w:rsid w:val="003A3003"/>
    <w:rsid w:val="003A69D8"/>
    <w:rsid w:val="003B21C8"/>
    <w:rsid w:val="003C1E1E"/>
    <w:rsid w:val="003C7638"/>
    <w:rsid w:val="003D199A"/>
    <w:rsid w:val="003D44CB"/>
    <w:rsid w:val="003E15C3"/>
    <w:rsid w:val="003E1EF6"/>
    <w:rsid w:val="004040FA"/>
    <w:rsid w:val="00410995"/>
    <w:rsid w:val="004335D6"/>
    <w:rsid w:val="00445C00"/>
    <w:rsid w:val="0045377E"/>
    <w:rsid w:val="004829ED"/>
    <w:rsid w:val="004A3A83"/>
    <w:rsid w:val="004A797E"/>
    <w:rsid w:val="004B3324"/>
    <w:rsid w:val="004B70D4"/>
    <w:rsid w:val="004F669B"/>
    <w:rsid w:val="00503155"/>
    <w:rsid w:val="00506956"/>
    <w:rsid w:val="00517A50"/>
    <w:rsid w:val="00520C57"/>
    <w:rsid w:val="00523444"/>
    <w:rsid w:val="0053649E"/>
    <w:rsid w:val="005541BF"/>
    <w:rsid w:val="00566601"/>
    <w:rsid w:val="0056712C"/>
    <w:rsid w:val="005A598C"/>
    <w:rsid w:val="005D06D5"/>
    <w:rsid w:val="005D7FD2"/>
    <w:rsid w:val="005E6B9B"/>
    <w:rsid w:val="00601240"/>
    <w:rsid w:val="00604BB5"/>
    <w:rsid w:val="00625757"/>
    <w:rsid w:val="00635207"/>
    <w:rsid w:val="00641E4C"/>
    <w:rsid w:val="00651F3E"/>
    <w:rsid w:val="006B17C4"/>
    <w:rsid w:val="006B69DD"/>
    <w:rsid w:val="006D19EA"/>
    <w:rsid w:val="006D4BF7"/>
    <w:rsid w:val="006E2E43"/>
    <w:rsid w:val="006E629A"/>
    <w:rsid w:val="006F4026"/>
    <w:rsid w:val="0072316C"/>
    <w:rsid w:val="00735E47"/>
    <w:rsid w:val="00741444"/>
    <w:rsid w:val="00750427"/>
    <w:rsid w:val="00750628"/>
    <w:rsid w:val="00754CF1"/>
    <w:rsid w:val="00762522"/>
    <w:rsid w:val="00782A05"/>
    <w:rsid w:val="00784D09"/>
    <w:rsid w:val="00787BB9"/>
    <w:rsid w:val="007A1774"/>
    <w:rsid w:val="007D5C82"/>
    <w:rsid w:val="007F2166"/>
    <w:rsid w:val="007F22C9"/>
    <w:rsid w:val="007F54DD"/>
    <w:rsid w:val="00813882"/>
    <w:rsid w:val="0082797A"/>
    <w:rsid w:val="00833956"/>
    <w:rsid w:val="00844DC9"/>
    <w:rsid w:val="00847CC6"/>
    <w:rsid w:val="008564AA"/>
    <w:rsid w:val="0087481A"/>
    <w:rsid w:val="00881987"/>
    <w:rsid w:val="00882301"/>
    <w:rsid w:val="00886592"/>
    <w:rsid w:val="00887C9D"/>
    <w:rsid w:val="0089381E"/>
    <w:rsid w:val="00895572"/>
    <w:rsid w:val="008A6A55"/>
    <w:rsid w:val="008D6C61"/>
    <w:rsid w:val="00916F72"/>
    <w:rsid w:val="009263A9"/>
    <w:rsid w:val="00943F38"/>
    <w:rsid w:val="00982208"/>
    <w:rsid w:val="00995DC1"/>
    <w:rsid w:val="009B7EAC"/>
    <w:rsid w:val="009C0041"/>
    <w:rsid w:val="009C1A27"/>
    <w:rsid w:val="009C4D0D"/>
    <w:rsid w:val="009D3DB7"/>
    <w:rsid w:val="009E09CA"/>
    <w:rsid w:val="009E210A"/>
    <w:rsid w:val="009E4B4A"/>
    <w:rsid w:val="009E51F4"/>
    <w:rsid w:val="009F5F4B"/>
    <w:rsid w:val="00A07F79"/>
    <w:rsid w:val="00A307BD"/>
    <w:rsid w:val="00A32A66"/>
    <w:rsid w:val="00A34373"/>
    <w:rsid w:val="00A4174A"/>
    <w:rsid w:val="00A468BB"/>
    <w:rsid w:val="00A504FC"/>
    <w:rsid w:val="00A6615C"/>
    <w:rsid w:val="00A7089F"/>
    <w:rsid w:val="00A81E88"/>
    <w:rsid w:val="00A82D11"/>
    <w:rsid w:val="00A8593E"/>
    <w:rsid w:val="00A9032C"/>
    <w:rsid w:val="00A90C20"/>
    <w:rsid w:val="00A939EB"/>
    <w:rsid w:val="00A943B8"/>
    <w:rsid w:val="00A97718"/>
    <w:rsid w:val="00AA009C"/>
    <w:rsid w:val="00AA354E"/>
    <w:rsid w:val="00AC0BBE"/>
    <w:rsid w:val="00AD1415"/>
    <w:rsid w:val="00AD6055"/>
    <w:rsid w:val="00AE1B18"/>
    <w:rsid w:val="00B029C2"/>
    <w:rsid w:val="00B03461"/>
    <w:rsid w:val="00B03E12"/>
    <w:rsid w:val="00B05D2F"/>
    <w:rsid w:val="00B156DA"/>
    <w:rsid w:val="00B248B1"/>
    <w:rsid w:val="00B347EA"/>
    <w:rsid w:val="00B40D8D"/>
    <w:rsid w:val="00B428AB"/>
    <w:rsid w:val="00B44234"/>
    <w:rsid w:val="00B50764"/>
    <w:rsid w:val="00B863F9"/>
    <w:rsid w:val="00B901ED"/>
    <w:rsid w:val="00BA153A"/>
    <w:rsid w:val="00BB226F"/>
    <w:rsid w:val="00BB4AA6"/>
    <w:rsid w:val="00BF06B5"/>
    <w:rsid w:val="00C12855"/>
    <w:rsid w:val="00C21089"/>
    <w:rsid w:val="00C470CF"/>
    <w:rsid w:val="00C5639E"/>
    <w:rsid w:val="00C708CF"/>
    <w:rsid w:val="00C743ED"/>
    <w:rsid w:val="00C862FC"/>
    <w:rsid w:val="00CB008C"/>
    <w:rsid w:val="00CD07DF"/>
    <w:rsid w:val="00D00E68"/>
    <w:rsid w:val="00D600EB"/>
    <w:rsid w:val="00D72364"/>
    <w:rsid w:val="00DA298D"/>
    <w:rsid w:val="00DA707C"/>
    <w:rsid w:val="00DB47C3"/>
    <w:rsid w:val="00DE7D6A"/>
    <w:rsid w:val="00DF536C"/>
    <w:rsid w:val="00E12A0D"/>
    <w:rsid w:val="00E50E82"/>
    <w:rsid w:val="00E53621"/>
    <w:rsid w:val="00E562D3"/>
    <w:rsid w:val="00E61B64"/>
    <w:rsid w:val="00E651FF"/>
    <w:rsid w:val="00E70460"/>
    <w:rsid w:val="00E76A7F"/>
    <w:rsid w:val="00E82D2C"/>
    <w:rsid w:val="00EB3071"/>
    <w:rsid w:val="00EB351C"/>
    <w:rsid w:val="00EB78FB"/>
    <w:rsid w:val="00EC7C0C"/>
    <w:rsid w:val="00ED4863"/>
    <w:rsid w:val="00ED5B72"/>
    <w:rsid w:val="00EE2D35"/>
    <w:rsid w:val="00F12379"/>
    <w:rsid w:val="00F22D97"/>
    <w:rsid w:val="00F26477"/>
    <w:rsid w:val="00F27C1C"/>
    <w:rsid w:val="00F351DC"/>
    <w:rsid w:val="00F80631"/>
    <w:rsid w:val="00FA3F2F"/>
    <w:rsid w:val="00FA6E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BBB85D3"/>
  <w15:chartTrackingRefBased/>
  <w15:docId w15:val="{446406B1-B658-4C31-B09D-6A8174F3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7C0C"/>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EC7C0C"/>
  </w:style>
  <w:style w:type="paragraph" w:styleId="Fuzeile">
    <w:name w:val="footer"/>
    <w:basedOn w:val="Standard"/>
    <w:link w:val="FuzeileZchn"/>
    <w:uiPriority w:val="99"/>
    <w:unhideWhenUsed/>
    <w:rsid w:val="00EC7C0C"/>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EC7C0C"/>
  </w:style>
  <w:style w:type="paragraph" w:styleId="Sprechblasentext">
    <w:name w:val="Balloon Text"/>
    <w:basedOn w:val="Standard"/>
    <w:link w:val="SprechblasentextZchn"/>
    <w:uiPriority w:val="99"/>
    <w:semiHidden/>
    <w:unhideWhenUsed/>
    <w:rsid w:val="00EC7C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7C0C"/>
    <w:rPr>
      <w:rFonts w:ascii="Segoe UI" w:hAnsi="Segoe UI" w:cs="Segoe UI"/>
      <w:sz w:val="18"/>
      <w:szCs w:val="18"/>
    </w:rPr>
  </w:style>
  <w:style w:type="character" w:styleId="Hyperlink">
    <w:name w:val="Hyperlink"/>
    <w:basedOn w:val="Absatz-Standardschriftart"/>
    <w:uiPriority w:val="99"/>
    <w:unhideWhenUsed/>
    <w:rsid w:val="00245827"/>
    <w:rPr>
      <w:color w:val="0563C1" w:themeColor="hyperlink"/>
      <w:u w:val="single"/>
    </w:rPr>
  </w:style>
  <w:style w:type="paragraph" w:styleId="HTMLVorformatiert">
    <w:name w:val="HTML Preformatted"/>
    <w:basedOn w:val="Standard"/>
    <w:link w:val="HTMLVorformatiertZchn"/>
    <w:uiPriority w:val="99"/>
    <w:semiHidden/>
    <w:unhideWhenUsed/>
    <w:rsid w:val="0019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195972"/>
    <w:rPr>
      <w:rFonts w:ascii="Courier New" w:eastAsia="Times New Roman" w:hAnsi="Courier New" w:cs="Courier New"/>
      <w:sz w:val="20"/>
      <w:szCs w:val="20"/>
      <w:lang w:eastAsia="de-DE"/>
    </w:rPr>
  </w:style>
  <w:style w:type="character" w:styleId="Fett">
    <w:name w:val="Strong"/>
    <w:basedOn w:val="Absatz-Standardschriftart"/>
    <w:uiPriority w:val="22"/>
    <w:qFormat/>
    <w:rsid w:val="006B17C4"/>
    <w:rPr>
      <w:b/>
      <w:bCs/>
    </w:rPr>
  </w:style>
  <w:style w:type="paragraph" w:customStyle="1" w:styleId="Flietext">
    <w:name w:val="Fließtext"/>
    <w:basedOn w:val="Standard"/>
    <w:link w:val="FlietextZchn"/>
    <w:qFormat/>
    <w:rsid w:val="006B17C4"/>
    <w:pPr>
      <w:spacing w:after="0" w:line="276" w:lineRule="auto"/>
    </w:pPr>
    <w:rPr>
      <w:rFonts w:ascii="EncodeSansNormalRegular" w:eastAsia="Times New Roman" w:hAnsi="EncodeSansNormalRegular" w:cs="Times New Roman"/>
      <w:sz w:val="20"/>
      <w:szCs w:val="20"/>
      <w:lang w:val="de-AT" w:eastAsia="de-AT"/>
    </w:rPr>
  </w:style>
  <w:style w:type="character" w:customStyle="1" w:styleId="FlietextZchn">
    <w:name w:val="Fließtext Zchn"/>
    <w:basedOn w:val="Absatz-Standardschriftart"/>
    <w:link w:val="Flietext"/>
    <w:rsid w:val="006B17C4"/>
    <w:rPr>
      <w:rFonts w:ascii="EncodeSansNormalRegular" w:eastAsia="Times New Roman" w:hAnsi="EncodeSansNormalRegular" w:cs="Times New Roman"/>
      <w:sz w:val="20"/>
      <w:szCs w:val="20"/>
      <w:lang w:val="de-AT" w:eastAsia="de-AT"/>
    </w:rPr>
  </w:style>
  <w:style w:type="character" w:styleId="BesuchterLink">
    <w:name w:val="FollowedHyperlink"/>
    <w:basedOn w:val="Absatz-Standardschriftart"/>
    <w:uiPriority w:val="99"/>
    <w:semiHidden/>
    <w:unhideWhenUsed/>
    <w:rsid w:val="00784D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721155">
      <w:bodyDiv w:val="1"/>
      <w:marLeft w:val="0"/>
      <w:marRight w:val="0"/>
      <w:marTop w:val="0"/>
      <w:marBottom w:val="0"/>
      <w:divBdr>
        <w:top w:val="none" w:sz="0" w:space="0" w:color="auto"/>
        <w:left w:val="none" w:sz="0" w:space="0" w:color="auto"/>
        <w:bottom w:val="none" w:sz="0" w:space="0" w:color="auto"/>
        <w:right w:val="none" w:sz="0" w:space="0" w:color="auto"/>
      </w:divBdr>
      <w:divsChild>
        <w:div w:id="1121807599">
          <w:marLeft w:val="0"/>
          <w:marRight w:val="0"/>
          <w:marTop w:val="0"/>
          <w:marBottom w:val="0"/>
          <w:divBdr>
            <w:top w:val="none" w:sz="0" w:space="0" w:color="auto"/>
            <w:left w:val="none" w:sz="0" w:space="0" w:color="auto"/>
            <w:bottom w:val="none" w:sz="0" w:space="0" w:color="auto"/>
            <w:right w:val="none" w:sz="0" w:space="0" w:color="auto"/>
          </w:divBdr>
          <w:divsChild>
            <w:div w:id="561327946">
              <w:marLeft w:val="0"/>
              <w:marRight w:val="0"/>
              <w:marTop w:val="0"/>
              <w:marBottom w:val="0"/>
              <w:divBdr>
                <w:top w:val="none" w:sz="0" w:space="0" w:color="auto"/>
                <w:left w:val="none" w:sz="0" w:space="0" w:color="auto"/>
                <w:bottom w:val="none" w:sz="0" w:space="0" w:color="auto"/>
                <w:right w:val="none" w:sz="0" w:space="0" w:color="auto"/>
              </w:divBdr>
              <w:divsChild>
                <w:div w:id="2093578156">
                  <w:marLeft w:val="0"/>
                  <w:marRight w:val="0"/>
                  <w:marTop w:val="0"/>
                  <w:marBottom w:val="0"/>
                  <w:divBdr>
                    <w:top w:val="none" w:sz="0" w:space="0" w:color="auto"/>
                    <w:left w:val="none" w:sz="0" w:space="0" w:color="auto"/>
                    <w:bottom w:val="none" w:sz="0" w:space="0" w:color="auto"/>
                    <w:right w:val="none" w:sz="0" w:space="0" w:color="auto"/>
                  </w:divBdr>
                  <w:divsChild>
                    <w:div w:id="2003042410">
                      <w:marLeft w:val="0"/>
                      <w:marRight w:val="0"/>
                      <w:marTop w:val="0"/>
                      <w:marBottom w:val="0"/>
                      <w:divBdr>
                        <w:top w:val="none" w:sz="0" w:space="0" w:color="auto"/>
                        <w:left w:val="none" w:sz="0" w:space="0" w:color="auto"/>
                        <w:bottom w:val="none" w:sz="0" w:space="0" w:color="auto"/>
                        <w:right w:val="none" w:sz="0" w:space="0" w:color="auto"/>
                      </w:divBdr>
                      <w:divsChild>
                        <w:div w:id="234242426">
                          <w:marLeft w:val="0"/>
                          <w:marRight w:val="0"/>
                          <w:marTop w:val="0"/>
                          <w:marBottom w:val="0"/>
                          <w:divBdr>
                            <w:top w:val="none" w:sz="0" w:space="0" w:color="auto"/>
                            <w:left w:val="none" w:sz="0" w:space="0" w:color="auto"/>
                            <w:bottom w:val="none" w:sz="0" w:space="0" w:color="auto"/>
                            <w:right w:val="none" w:sz="0" w:space="0" w:color="auto"/>
                          </w:divBdr>
                          <w:divsChild>
                            <w:div w:id="1117678049">
                              <w:marLeft w:val="2070"/>
                              <w:marRight w:val="3960"/>
                              <w:marTop w:val="0"/>
                              <w:marBottom w:val="0"/>
                              <w:divBdr>
                                <w:top w:val="none" w:sz="0" w:space="0" w:color="auto"/>
                                <w:left w:val="none" w:sz="0" w:space="0" w:color="auto"/>
                                <w:bottom w:val="none" w:sz="0" w:space="0" w:color="auto"/>
                                <w:right w:val="none" w:sz="0" w:space="0" w:color="auto"/>
                              </w:divBdr>
                              <w:divsChild>
                                <w:div w:id="127625875">
                                  <w:marLeft w:val="0"/>
                                  <w:marRight w:val="0"/>
                                  <w:marTop w:val="0"/>
                                  <w:marBottom w:val="0"/>
                                  <w:divBdr>
                                    <w:top w:val="none" w:sz="0" w:space="0" w:color="auto"/>
                                    <w:left w:val="none" w:sz="0" w:space="0" w:color="auto"/>
                                    <w:bottom w:val="none" w:sz="0" w:space="0" w:color="auto"/>
                                    <w:right w:val="none" w:sz="0" w:space="0" w:color="auto"/>
                                  </w:divBdr>
                                  <w:divsChild>
                                    <w:div w:id="241961508">
                                      <w:marLeft w:val="0"/>
                                      <w:marRight w:val="0"/>
                                      <w:marTop w:val="0"/>
                                      <w:marBottom w:val="0"/>
                                      <w:divBdr>
                                        <w:top w:val="none" w:sz="0" w:space="0" w:color="auto"/>
                                        <w:left w:val="none" w:sz="0" w:space="0" w:color="auto"/>
                                        <w:bottom w:val="none" w:sz="0" w:space="0" w:color="auto"/>
                                        <w:right w:val="none" w:sz="0" w:space="0" w:color="auto"/>
                                      </w:divBdr>
                                      <w:divsChild>
                                        <w:div w:id="1238978379">
                                          <w:marLeft w:val="0"/>
                                          <w:marRight w:val="0"/>
                                          <w:marTop w:val="0"/>
                                          <w:marBottom w:val="0"/>
                                          <w:divBdr>
                                            <w:top w:val="none" w:sz="0" w:space="0" w:color="auto"/>
                                            <w:left w:val="none" w:sz="0" w:space="0" w:color="auto"/>
                                            <w:bottom w:val="none" w:sz="0" w:space="0" w:color="auto"/>
                                            <w:right w:val="none" w:sz="0" w:space="0" w:color="auto"/>
                                          </w:divBdr>
                                          <w:divsChild>
                                            <w:div w:id="1368028073">
                                              <w:marLeft w:val="0"/>
                                              <w:marRight w:val="0"/>
                                              <w:marTop w:val="90"/>
                                              <w:marBottom w:val="0"/>
                                              <w:divBdr>
                                                <w:top w:val="none" w:sz="0" w:space="0" w:color="auto"/>
                                                <w:left w:val="none" w:sz="0" w:space="0" w:color="auto"/>
                                                <w:bottom w:val="none" w:sz="0" w:space="0" w:color="auto"/>
                                                <w:right w:val="none" w:sz="0" w:space="0" w:color="auto"/>
                                              </w:divBdr>
                                              <w:divsChild>
                                                <w:div w:id="2134127014">
                                                  <w:marLeft w:val="0"/>
                                                  <w:marRight w:val="0"/>
                                                  <w:marTop w:val="0"/>
                                                  <w:marBottom w:val="0"/>
                                                  <w:divBdr>
                                                    <w:top w:val="none" w:sz="0" w:space="0" w:color="auto"/>
                                                    <w:left w:val="none" w:sz="0" w:space="0" w:color="auto"/>
                                                    <w:bottom w:val="none" w:sz="0" w:space="0" w:color="auto"/>
                                                    <w:right w:val="none" w:sz="0" w:space="0" w:color="auto"/>
                                                  </w:divBdr>
                                                  <w:divsChild>
                                                    <w:div w:id="2032761331">
                                                      <w:marLeft w:val="0"/>
                                                      <w:marRight w:val="0"/>
                                                      <w:marTop w:val="0"/>
                                                      <w:marBottom w:val="0"/>
                                                      <w:divBdr>
                                                        <w:top w:val="none" w:sz="0" w:space="0" w:color="auto"/>
                                                        <w:left w:val="none" w:sz="0" w:space="0" w:color="auto"/>
                                                        <w:bottom w:val="none" w:sz="0" w:space="0" w:color="auto"/>
                                                        <w:right w:val="none" w:sz="0" w:space="0" w:color="auto"/>
                                                      </w:divBdr>
                                                      <w:divsChild>
                                                        <w:div w:id="78986888">
                                                          <w:marLeft w:val="0"/>
                                                          <w:marRight w:val="0"/>
                                                          <w:marTop w:val="0"/>
                                                          <w:marBottom w:val="390"/>
                                                          <w:divBdr>
                                                            <w:top w:val="none" w:sz="0" w:space="0" w:color="auto"/>
                                                            <w:left w:val="none" w:sz="0" w:space="0" w:color="auto"/>
                                                            <w:bottom w:val="none" w:sz="0" w:space="0" w:color="auto"/>
                                                            <w:right w:val="none" w:sz="0" w:space="0" w:color="auto"/>
                                                          </w:divBdr>
                                                          <w:divsChild>
                                                            <w:div w:id="2056854860">
                                                              <w:marLeft w:val="0"/>
                                                              <w:marRight w:val="0"/>
                                                              <w:marTop w:val="0"/>
                                                              <w:marBottom w:val="0"/>
                                                              <w:divBdr>
                                                                <w:top w:val="none" w:sz="0" w:space="0" w:color="auto"/>
                                                                <w:left w:val="none" w:sz="0" w:space="0" w:color="auto"/>
                                                                <w:bottom w:val="none" w:sz="0" w:space="0" w:color="auto"/>
                                                                <w:right w:val="none" w:sz="0" w:space="0" w:color="auto"/>
                                                              </w:divBdr>
                                                              <w:divsChild>
                                                                <w:div w:id="1025402597">
                                                                  <w:marLeft w:val="0"/>
                                                                  <w:marRight w:val="0"/>
                                                                  <w:marTop w:val="0"/>
                                                                  <w:marBottom w:val="0"/>
                                                                  <w:divBdr>
                                                                    <w:top w:val="none" w:sz="0" w:space="0" w:color="auto"/>
                                                                    <w:left w:val="none" w:sz="0" w:space="0" w:color="auto"/>
                                                                    <w:bottom w:val="none" w:sz="0" w:space="0" w:color="auto"/>
                                                                    <w:right w:val="none" w:sz="0" w:space="0" w:color="auto"/>
                                                                  </w:divBdr>
                                                                  <w:divsChild>
                                                                    <w:div w:id="828398940">
                                                                      <w:marLeft w:val="0"/>
                                                                      <w:marRight w:val="0"/>
                                                                      <w:marTop w:val="0"/>
                                                                      <w:marBottom w:val="0"/>
                                                                      <w:divBdr>
                                                                        <w:top w:val="none" w:sz="0" w:space="0" w:color="auto"/>
                                                                        <w:left w:val="none" w:sz="0" w:space="0" w:color="auto"/>
                                                                        <w:bottom w:val="none" w:sz="0" w:space="0" w:color="auto"/>
                                                                        <w:right w:val="none" w:sz="0" w:space="0" w:color="auto"/>
                                                                      </w:divBdr>
                                                                      <w:divsChild>
                                                                        <w:div w:id="1620531694">
                                                                          <w:marLeft w:val="0"/>
                                                                          <w:marRight w:val="0"/>
                                                                          <w:marTop w:val="0"/>
                                                                          <w:marBottom w:val="0"/>
                                                                          <w:divBdr>
                                                                            <w:top w:val="none" w:sz="0" w:space="0" w:color="auto"/>
                                                                            <w:left w:val="none" w:sz="0" w:space="0" w:color="auto"/>
                                                                            <w:bottom w:val="none" w:sz="0" w:space="0" w:color="auto"/>
                                                                            <w:right w:val="none" w:sz="0" w:space="0" w:color="auto"/>
                                                                          </w:divBdr>
                                                                          <w:divsChild>
                                                                            <w:div w:id="302276617">
                                                                              <w:marLeft w:val="0"/>
                                                                              <w:marRight w:val="0"/>
                                                                              <w:marTop w:val="0"/>
                                                                              <w:marBottom w:val="0"/>
                                                                              <w:divBdr>
                                                                                <w:top w:val="none" w:sz="0" w:space="0" w:color="auto"/>
                                                                                <w:left w:val="none" w:sz="0" w:space="0" w:color="auto"/>
                                                                                <w:bottom w:val="none" w:sz="0" w:space="0" w:color="auto"/>
                                                                                <w:right w:val="none" w:sz="0" w:space="0" w:color="auto"/>
                                                                              </w:divBdr>
                                                                              <w:divsChild>
                                                                                <w:div w:id="1010571643">
                                                                                  <w:marLeft w:val="0"/>
                                                                                  <w:marRight w:val="0"/>
                                                                                  <w:marTop w:val="0"/>
                                                                                  <w:marBottom w:val="0"/>
                                                                                  <w:divBdr>
                                                                                    <w:top w:val="none" w:sz="0" w:space="0" w:color="auto"/>
                                                                                    <w:left w:val="none" w:sz="0" w:space="0" w:color="auto"/>
                                                                                    <w:bottom w:val="none" w:sz="0" w:space="0" w:color="auto"/>
                                                                                    <w:right w:val="none" w:sz="0" w:space="0" w:color="auto"/>
                                                                                  </w:divBdr>
                                                                                  <w:divsChild>
                                                                                    <w:div w:id="274098822">
                                                                                      <w:marLeft w:val="0"/>
                                                                                      <w:marRight w:val="0"/>
                                                                                      <w:marTop w:val="0"/>
                                                                                      <w:marBottom w:val="0"/>
                                                                                      <w:divBdr>
                                                                                        <w:top w:val="none" w:sz="0" w:space="0" w:color="auto"/>
                                                                                        <w:left w:val="none" w:sz="0" w:space="0" w:color="auto"/>
                                                                                        <w:bottom w:val="none" w:sz="0" w:space="0" w:color="auto"/>
                                                                                        <w:right w:val="none" w:sz="0" w:space="0" w:color="auto"/>
                                                                                      </w:divBdr>
                                                                                      <w:divsChild>
                                                                                        <w:div w:id="17599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o.eu/zukunftsbericht202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co.eu/zukunftsbericht202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k.paschek@mac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76572-506D-4706-A79D-948D1354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5035</Characters>
  <Application>Microsoft Office Word</Application>
  <DocSecurity>0</DocSecurity>
  <Lines>98</Lines>
  <Paragraphs>26</Paragraphs>
  <ScaleCrop>false</ScaleCrop>
  <HeadingPairs>
    <vt:vector size="2" baseType="variant">
      <vt:variant>
        <vt:lpstr>Titel</vt:lpstr>
      </vt:variant>
      <vt:variant>
        <vt:i4>1</vt:i4>
      </vt:variant>
    </vt:vector>
  </HeadingPairs>
  <TitlesOfParts>
    <vt:vector size="1" baseType="lpstr">
      <vt:lpstr/>
    </vt:vector>
  </TitlesOfParts>
  <Company>MACO</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Petra</dc:creator>
  <cp:keywords/>
  <dc:description/>
  <cp:lastModifiedBy>Paschek Karin</cp:lastModifiedBy>
  <cp:revision>9</cp:revision>
  <cp:lastPrinted>2024-03-06T13:45:00Z</cp:lastPrinted>
  <dcterms:created xsi:type="dcterms:W3CDTF">2024-03-05T08:48:00Z</dcterms:created>
  <dcterms:modified xsi:type="dcterms:W3CDTF">2024-03-13T11:48:00Z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016be9a980b2db140ef5ec651576605247e1ec9565a4ae5794be4377579bbd14</vt:lpwstr>
  </property>
</Properties>
</file>